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247" w:rsidRDefault="009D7247"/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3"/>
        <w:gridCol w:w="3108"/>
        <w:gridCol w:w="2977"/>
        <w:gridCol w:w="3118"/>
        <w:gridCol w:w="2845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D6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>CONSAPEVOLEZZ</w:t>
            </w:r>
            <w:r w:rsidR="008F695F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 xml:space="preserve"> ED ESPRESSIONE CULTURALE</w:t>
            </w:r>
            <w:r w:rsidR="00EA14D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85B4D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EA14D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85B4D">
              <w:rPr>
                <w:rFonts w:ascii="Tahoma" w:hAnsi="Tahoma" w:cs="Tahoma"/>
                <w:b/>
                <w:sz w:val="20"/>
                <w:szCs w:val="20"/>
              </w:rPr>
              <w:t>ARTE E IMMAGINE</w:t>
            </w:r>
          </w:p>
          <w:p w:rsidR="007F6E19" w:rsidRDefault="00DC505E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DC505E">
              <w:rPr>
                <w:rFonts w:ascii="Tahoma" w:hAnsi="Tahoma" w:cs="Tahoma"/>
                <w:b/>
                <w:sz w:val="20"/>
                <w:szCs w:val="20"/>
                <w:u w:val="single"/>
              </w:rPr>
              <w:t>ESPRIMERSI E COMUNICARE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FA7063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FA7063">
        <w:trPr>
          <w:trHeight w:val="15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7F6E19" w:rsidRPr="00337711" w:rsidRDefault="009D7247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C505E" w:rsidRPr="007B5F67">
              <w:rPr>
                <w:rFonts w:ascii="Tahoma" w:hAnsi="Tahoma" w:cs="Tahoma"/>
                <w:sz w:val="16"/>
                <w:szCs w:val="16"/>
              </w:rPr>
              <w:t xml:space="preserve"> Inventa storie e sa esprimerle attraverso la drammatizzazione, il disegno, la pittura e altre attività manipolative; utilizza materiali e strumenti, tecniche espressive e creative</w:t>
            </w:r>
            <w:r w:rsidR="007F6E19" w:rsidRPr="00821FA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260F6F" w:rsidRDefault="009D7247" w:rsidP="0026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C505E" w:rsidRPr="00026AC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A5972">
              <w:rPr>
                <w:rFonts w:ascii="Tahoma" w:hAnsi="Tahoma" w:cs="Tahoma"/>
                <w:sz w:val="16"/>
                <w:szCs w:val="16"/>
              </w:rPr>
              <w:t>U</w:t>
            </w:r>
            <w:r w:rsidR="00DC505E" w:rsidRPr="00026ACC">
              <w:rPr>
                <w:rFonts w:ascii="Tahoma" w:hAnsi="Tahoma" w:cs="Tahoma"/>
                <w:sz w:val="16"/>
                <w:szCs w:val="16"/>
              </w:rPr>
              <w:t>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</w:t>
            </w:r>
            <w:r w:rsidR="00260F6F">
              <w:rPr>
                <w:rFonts w:ascii="Tahoma" w:hAnsi="Tahoma" w:cs="Tahoma"/>
                <w:sz w:val="16"/>
                <w:szCs w:val="16"/>
              </w:rPr>
              <w:t xml:space="preserve">, ma anche </w:t>
            </w:r>
            <w:r w:rsidR="00260F6F" w:rsidRPr="00304DC4">
              <w:rPr>
                <w:rFonts w:ascii="Tahoma" w:hAnsi="Tahoma" w:cs="Tahoma"/>
                <w:sz w:val="16"/>
                <w:szCs w:val="16"/>
              </w:rPr>
              <w:t>audiovisivi e multimediali)</w:t>
            </w:r>
            <w:r w:rsidR="00260F6F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028E8" w:rsidRPr="00451F24" w:rsidRDefault="007028E8" w:rsidP="0026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A62408">
              <w:rPr>
                <w:rFonts w:ascii="Tahoma" w:hAnsi="Tahoma" w:cs="Tahoma"/>
                <w:sz w:val="16"/>
                <w:szCs w:val="16"/>
              </w:rPr>
              <w:t>Individua i principali aspetti formali dell’opera d’arte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6F0F07" w:rsidRDefault="009D7247" w:rsidP="00FA7063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6A5972">
              <w:rPr>
                <w:rFonts w:ascii="Tahoma" w:hAnsi="Tahoma"/>
                <w:sz w:val="16"/>
                <w:szCs w:val="16"/>
              </w:rPr>
              <w:t>R</w:t>
            </w:r>
            <w:r w:rsidR="006F0F07" w:rsidRPr="006F0F07">
              <w:rPr>
                <w:rFonts w:ascii="Tahoma" w:hAnsi="Tahoma"/>
                <w:sz w:val="16"/>
                <w:szCs w:val="16"/>
              </w:rPr>
              <w:t xml:space="preserve">ealizza elaborati personali e creativi sulla base di un’ideazione e progettazione originale, applicando le conoscenze e le regole del linguaggio visivo, scegliendo in modo funzionale tecniche e materiali differenti anche con l’integrazione </w:t>
            </w:r>
            <w:r w:rsidR="006F0F07">
              <w:rPr>
                <w:rFonts w:ascii="Tahoma" w:hAnsi="Tahoma"/>
                <w:sz w:val="16"/>
                <w:szCs w:val="16"/>
              </w:rPr>
              <w:t xml:space="preserve">di </w:t>
            </w:r>
            <w:r w:rsidR="006F0F07" w:rsidRPr="006F0F07">
              <w:rPr>
                <w:rFonts w:ascii="Tahoma" w:hAnsi="Tahoma"/>
                <w:sz w:val="16"/>
                <w:szCs w:val="16"/>
              </w:rPr>
              <w:t>codici espressivi.</w:t>
            </w:r>
          </w:p>
          <w:p w:rsidR="007F6E19" w:rsidRDefault="006F0F07" w:rsidP="00FA7063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6F0F07">
              <w:rPr>
                <w:rFonts w:ascii="Tahoma" w:hAnsi="Tahoma"/>
                <w:sz w:val="16"/>
                <w:szCs w:val="16"/>
              </w:rPr>
              <w:t>Padroneggia gli elementi principali del linguaggio visivo, legge e comprende i significati di immagini statiche e in moviment</w:t>
            </w:r>
            <w:r>
              <w:rPr>
                <w:rFonts w:ascii="Tahoma" w:hAnsi="Tahoma"/>
                <w:sz w:val="16"/>
                <w:szCs w:val="16"/>
              </w:rPr>
              <w:t>o.</w:t>
            </w:r>
          </w:p>
        </w:tc>
      </w:tr>
      <w:tr w:rsidR="007F6E19" w:rsidTr="00FA7063">
        <w:trPr>
          <w:trHeight w:val="282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DC505E" w:rsidRDefault="007F6E19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43459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C505E" w:rsidRPr="00DC505E">
              <w:rPr>
                <w:rFonts w:ascii="Tahoma" w:hAnsi="Tahoma" w:cs="Tahoma"/>
                <w:sz w:val="16"/>
                <w:szCs w:val="16"/>
              </w:rPr>
              <w:t xml:space="preserve"> Drammatizza storie ascoltate e inventate e le rappresenta a livello grafico- pittorico- plastico con vari materiali. </w:t>
            </w:r>
          </w:p>
          <w:p w:rsidR="00DC505E" w:rsidRPr="00DC505E" w:rsidRDefault="00DC505E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DC505E">
              <w:rPr>
                <w:rFonts w:ascii="Tahoma" w:hAnsi="Tahoma" w:cs="Tahoma"/>
                <w:sz w:val="16"/>
                <w:szCs w:val="16"/>
              </w:rPr>
              <w:t xml:space="preserve"> Realizza lavori individuali e di gruppo in modo creativo. 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43631E" w:rsidRDefault="007F6E19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44762">
              <w:rPr>
                <w:rFonts w:ascii="Tahoma" w:hAnsi="Tahoma" w:cs="Tahoma"/>
                <w:sz w:val="16"/>
                <w:szCs w:val="16"/>
              </w:rPr>
              <w:t>–</w:t>
            </w:r>
            <w:r w:rsidR="0043631E">
              <w:t xml:space="preserve"> </w:t>
            </w:r>
            <w:r w:rsidR="0043631E" w:rsidRPr="0043631E">
              <w:rPr>
                <w:rFonts w:ascii="Tahoma" w:hAnsi="Tahoma" w:cs="Tahoma"/>
                <w:sz w:val="16"/>
                <w:szCs w:val="16"/>
              </w:rPr>
              <w:t>Elaborare creativamente produzioni personali e autentiche per esprimere sensazioni ed emozioni; rappresentare e comunicare la realtà percepita.</w:t>
            </w:r>
          </w:p>
          <w:p w:rsidR="0043631E" w:rsidRDefault="0043631E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3631E">
              <w:rPr>
                <w:rFonts w:ascii="Tahoma" w:hAnsi="Tahoma" w:cs="Tahoma"/>
                <w:sz w:val="16"/>
                <w:szCs w:val="16"/>
              </w:rPr>
              <w:t>– Trasformare immagini e materiali ricercando soluzioni figurative originali.</w:t>
            </w:r>
          </w:p>
          <w:p w:rsidR="0043631E" w:rsidRDefault="0043631E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3631E">
              <w:rPr>
                <w:rFonts w:ascii="Tahoma" w:hAnsi="Tahoma" w:cs="Tahoma"/>
                <w:sz w:val="16"/>
                <w:szCs w:val="16"/>
              </w:rPr>
              <w:t>– Sperimentare strumenti e tecniche diverse per realizzare prodotti grafici, plastici, pittorici e multimediali.</w:t>
            </w:r>
          </w:p>
          <w:p w:rsidR="0043631E" w:rsidRPr="0043631E" w:rsidRDefault="0043631E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3631E">
              <w:rPr>
                <w:rFonts w:ascii="Tahoma" w:hAnsi="Tahoma" w:cs="Tahoma"/>
                <w:sz w:val="16"/>
                <w:szCs w:val="16"/>
              </w:rPr>
              <w:t>– Introdurre nelle proprie produzioni creative elementi linguistici e stilistici scoperti osservando immagini e opere d’arte.</w:t>
            </w:r>
          </w:p>
          <w:p w:rsidR="0043631E" w:rsidRPr="00244762" w:rsidRDefault="0043631E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363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43631E" w:rsidRDefault="007F6E19" w:rsidP="0043631E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CA2D1D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Sa </w:t>
            </w:r>
            <w:r w:rsidR="001E4965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esprimere liberamente i </w:t>
            </w:r>
            <w:r w:rsidR="00403114">
              <w:rPr>
                <w:rFonts w:ascii="Tahoma" w:hAnsi="Tahoma" w:cs="Verdana"/>
                <w:sz w:val="16"/>
                <w:szCs w:val="16"/>
                <w:lang w:eastAsia="it-IT"/>
              </w:rPr>
              <w:t>vissuti.</w:t>
            </w:r>
          </w:p>
          <w:p w:rsidR="00403114" w:rsidRPr="002A5DFA" w:rsidRDefault="00403114" w:rsidP="0043631E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063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utilizzare una vasta gamma di colori e strumenti.</w:t>
            </w:r>
          </w:p>
          <w:p w:rsidR="007F6E19" w:rsidRDefault="006455A7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Sa utilizzare creativamente il colore.</w:t>
            </w:r>
          </w:p>
          <w:p w:rsidR="004024B4" w:rsidRDefault="006455A7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DC7B17">
              <w:rPr>
                <w:rFonts w:ascii="Tahoma" w:hAnsi="Tahoma" w:cs="Verdana"/>
                <w:sz w:val="16"/>
                <w:szCs w:val="16"/>
                <w:lang w:eastAsia="it-IT"/>
              </w:rPr>
              <w:t>Sa produrre, modificare, rielaborare, combinare disegni e immagini mediante tecnologie multimediali, materiali d’uso, testi e suoni.</w:t>
            </w:r>
          </w:p>
          <w:p w:rsidR="004024B4" w:rsidRDefault="004024B4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Sa utilizzare tecniche artistiche bidimensionali e tridimensionali su supporti di vario tipo.</w:t>
            </w:r>
          </w:p>
          <w:p w:rsidR="00DC7B17" w:rsidRDefault="00DC7B17" w:rsidP="00DC7B1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Sa rielaborare, reinterpretare generi artistici presenti nel proprio contesto culturale e non.</w:t>
            </w:r>
          </w:p>
          <w:p w:rsidR="00DC7B17" w:rsidRPr="002A5DFA" w:rsidRDefault="00DC7B17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FA7063" w:rsidRDefault="007F6E19" w:rsidP="00FA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A7063">
              <w:rPr>
                <w:rFonts w:ascii="Tahoma" w:hAnsi="Tahoma" w:cs="Tahoma"/>
                <w:sz w:val="16"/>
                <w:szCs w:val="16"/>
              </w:rPr>
              <w:t>-</w:t>
            </w:r>
            <w:r w:rsidR="00FA706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A7063" w:rsidRPr="00FA7063">
              <w:rPr>
                <w:rFonts w:ascii="Tahoma" w:hAnsi="Tahoma" w:cs="Tahoma"/>
                <w:sz w:val="16"/>
                <w:szCs w:val="16"/>
              </w:rPr>
              <w:t>Ideare e progettare elaborati ricercando soluzioni creative originali, ispirate anche dallo studio dell’arte e della comunicazione visiva.</w:t>
            </w:r>
          </w:p>
          <w:p w:rsidR="00FA7063" w:rsidRDefault="00FA7063" w:rsidP="00FA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A7063">
              <w:rPr>
                <w:rFonts w:ascii="Tahoma" w:hAnsi="Tahoma" w:cs="Tahoma"/>
                <w:sz w:val="16"/>
                <w:szCs w:val="16"/>
              </w:rPr>
              <w:t>Utilizzare consapevolmente gli strumenti, le tecniche figurative (grafiche, pittoriche e plastiche) e le regole della rappresentazione visiva per una produzione creativa che rispecchi le preferenze e lo stile espressivo personale.</w:t>
            </w:r>
          </w:p>
          <w:p w:rsidR="00FA7063" w:rsidRDefault="00FA7063" w:rsidP="00FA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FA7063">
              <w:rPr>
                <w:rFonts w:ascii="Tahoma" w:hAnsi="Tahoma" w:cs="Tahoma"/>
                <w:sz w:val="16"/>
                <w:szCs w:val="16"/>
              </w:rPr>
              <w:t xml:space="preserve"> Rielaborare creativamente materiali di uso comune, immagini fotografiche, scritte, elementi iconici e visivi per produrre nuove immagini.</w:t>
            </w:r>
          </w:p>
          <w:p w:rsidR="00FA7063" w:rsidRPr="00FA7063" w:rsidRDefault="00FA7063" w:rsidP="00FA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FA7063">
              <w:rPr>
                <w:rFonts w:ascii="Tahoma" w:hAnsi="Tahoma" w:cs="Tahoma"/>
                <w:sz w:val="16"/>
                <w:szCs w:val="16"/>
              </w:rPr>
              <w:t xml:space="preserve"> Scegliere le tecniche e i linguaggi più adeguati </w:t>
            </w:r>
            <w:proofErr w:type="gramStart"/>
            <w:r w:rsidRPr="00FA7063">
              <w:rPr>
                <w:rFonts w:ascii="Tahoma" w:hAnsi="Tahoma" w:cs="Tahoma"/>
                <w:sz w:val="16"/>
                <w:szCs w:val="16"/>
              </w:rPr>
              <w:t>per</w:t>
            </w:r>
            <w:proofErr w:type="gramEnd"/>
            <w:r w:rsidR="00D5709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A7063">
              <w:rPr>
                <w:rFonts w:ascii="Tahoma" w:hAnsi="Tahoma" w:cs="Tahoma"/>
                <w:sz w:val="16"/>
                <w:szCs w:val="16"/>
              </w:rPr>
              <w:t>realizzare prodotti visivi seguendo una precisa finalità operativa o comunicativa, anche integrando più codici e facendo riferimento ad altre discipline.</w:t>
            </w:r>
          </w:p>
          <w:p w:rsidR="007F6E19" w:rsidRPr="00BD3ABA" w:rsidRDefault="007F6E19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DE62ED" w:rsidRDefault="007F6E19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D3ABA">
              <w:rPr>
                <w:rFonts w:ascii="Tahoma" w:hAnsi="Tahoma"/>
                <w:sz w:val="16"/>
                <w:szCs w:val="16"/>
              </w:rPr>
              <w:t>-</w:t>
            </w:r>
            <w:r w:rsidR="00CA2D1D">
              <w:rPr>
                <w:rFonts w:ascii="Tahoma" w:hAnsi="Tahoma"/>
                <w:sz w:val="16"/>
                <w:szCs w:val="16"/>
              </w:rPr>
              <w:t xml:space="preserve"> </w:t>
            </w:r>
            <w:r w:rsidR="00DE62ED" w:rsidRPr="00DE62ED">
              <w:rPr>
                <w:rFonts w:ascii="Tahoma" w:hAnsi="Tahoma"/>
                <w:sz w:val="16"/>
                <w:szCs w:val="16"/>
              </w:rPr>
              <w:t xml:space="preserve"> </w:t>
            </w:r>
            <w:r w:rsidR="00DE62ED">
              <w:rPr>
                <w:rFonts w:ascii="Tahoma" w:hAnsi="Tahoma"/>
                <w:sz w:val="16"/>
                <w:szCs w:val="16"/>
              </w:rPr>
              <w:t xml:space="preserve">Sa </w:t>
            </w:r>
            <w:r w:rsidR="00DE62ED" w:rsidRPr="00DE62ED">
              <w:rPr>
                <w:rFonts w:ascii="Tahoma" w:hAnsi="Tahoma"/>
                <w:sz w:val="16"/>
                <w:szCs w:val="16"/>
              </w:rPr>
              <w:t>ideare e realizzare elaborati in modo personale</w:t>
            </w:r>
            <w:r w:rsidR="004D6D33">
              <w:rPr>
                <w:rFonts w:ascii="Tahoma" w:hAnsi="Tahoma"/>
                <w:sz w:val="16"/>
                <w:szCs w:val="16"/>
              </w:rPr>
              <w:t xml:space="preserve"> </w:t>
            </w:r>
            <w:r w:rsidR="00DE62ED" w:rsidRPr="00DE62ED">
              <w:rPr>
                <w:rFonts w:ascii="Tahoma" w:hAnsi="Tahoma"/>
                <w:sz w:val="16"/>
                <w:szCs w:val="16"/>
              </w:rPr>
              <w:t>e</w:t>
            </w:r>
            <w:r w:rsidR="004D6D33">
              <w:rPr>
                <w:rFonts w:ascii="Tahoma" w:hAnsi="Tahoma"/>
                <w:sz w:val="16"/>
                <w:szCs w:val="16"/>
              </w:rPr>
              <w:t xml:space="preserve"> </w:t>
            </w:r>
            <w:r w:rsidR="00DE62ED" w:rsidRPr="00DE62ED">
              <w:rPr>
                <w:rFonts w:ascii="Tahoma" w:hAnsi="Tahoma"/>
                <w:sz w:val="16"/>
                <w:szCs w:val="16"/>
              </w:rPr>
              <w:t>originale</w:t>
            </w:r>
            <w:r w:rsidR="004D6D33">
              <w:rPr>
                <w:rFonts w:ascii="Tahoma" w:hAnsi="Tahoma"/>
                <w:sz w:val="16"/>
                <w:szCs w:val="16"/>
              </w:rPr>
              <w:t>,</w:t>
            </w:r>
            <w:r w:rsidR="00DE62ED" w:rsidRPr="00DE62ED">
              <w:rPr>
                <w:rFonts w:ascii="Tahoma" w:hAnsi="Tahoma"/>
                <w:sz w:val="16"/>
                <w:szCs w:val="16"/>
              </w:rPr>
              <w:t xml:space="preserve"> cercando di trovare diverse soluzioni espressive allo stesso problema e/o tema</w:t>
            </w:r>
            <w:r w:rsidR="00DE62ED">
              <w:rPr>
                <w:rFonts w:ascii="Tahoma" w:hAnsi="Tahoma"/>
                <w:sz w:val="16"/>
                <w:szCs w:val="16"/>
              </w:rPr>
              <w:t>.</w:t>
            </w:r>
          </w:p>
          <w:p w:rsidR="00DE62ED" w:rsidRPr="00DE62ED" w:rsidRDefault="00DE62ED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DE62ED">
              <w:rPr>
                <w:rFonts w:ascii="Tahoma" w:hAnsi="Tahoma"/>
                <w:sz w:val="16"/>
                <w:szCs w:val="16"/>
              </w:rPr>
              <w:t xml:space="preserve"> Sa rappresentare e comunicare elementi della propria realtà          soggettiva/oggettiva, utilizzando consapevolmente le tecniche figurative,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E62ED">
              <w:rPr>
                <w:rFonts w:ascii="Tahoma" w:hAnsi="Tahoma"/>
                <w:sz w:val="16"/>
                <w:szCs w:val="16"/>
              </w:rPr>
              <w:t>non figurative o surreali dell’immagine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DE62ED" w:rsidRPr="00DE62ED" w:rsidRDefault="00DE62ED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DE62ED">
              <w:rPr>
                <w:rFonts w:ascii="Tahoma" w:hAnsi="Tahoma"/>
                <w:sz w:val="16"/>
                <w:szCs w:val="16"/>
              </w:rPr>
              <w:t>Conosc</w:t>
            </w:r>
            <w:r>
              <w:rPr>
                <w:rFonts w:ascii="Tahoma" w:hAnsi="Tahoma"/>
                <w:sz w:val="16"/>
                <w:szCs w:val="16"/>
              </w:rPr>
              <w:t>e</w:t>
            </w:r>
            <w:r w:rsidRPr="00DE62ED">
              <w:rPr>
                <w:rFonts w:ascii="Tahoma" w:hAnsi="Tahoma"/>
                <w:sz w:val="16"/>
                <w:szCs w:val="16"/>
              </w:rPr>
              <w:t xml:space="preserve"> ed usa correttamente le regole compositive del codice-visivo</w:t>
            </w:r>
            <w:r>
              <w:rPr>
                <w:rFonts w:ascii="Tahoma" w:hAnsi="Tahoma"/>
                <w:sz w:val="16"/>
                <w:szCs w:val="16"/>
              </w:rPr>
              <w:t>:</w:t>
            </w:r>
            <w:r w:rsidRPr="00DE62ED">
              <w:rPr>
                <w:rFonts w:ascii="Tahoma" w:hAnsi="Tahoma"/>
                <w:sz w:val="16"/>
                <w:szCs w:val="16"/>
              </w:rPr>
              <w:t xml:space="preserve"> punto/linea, superficie, colore, volume e spazio</w:t>
            </w:r>
            <w:r>
              <w:rPr>
                <w:rFonts w:ascii="Tahoma" w:hAnsi="Tahoma"/>
                <w:sz w:val="16"/>
                <w:szCs w:val="16"/>
              </w:rPr>
              <w:t>.</w:t>
            </w:r>
            <w:r w:rsidRPr="00DE62ED">
              <w:rPr>
                <w:rFonts w:ascii="Tahoma" w:hAnsi="Tahoma"/>
                <w:sz w:val="16"/>
                <w:szCs w:val="16"/>
              </w:rPr>
              <w:t xml:space="preserve"> </w:t>
            </w:r>
          </w:p>
          <w:p w:rsidR="00DE62ED" w:rsidRPr="00DE62ED" w:rsidRDefault="00BC189B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62ED">
              <w:rPr>
                <w:rFonts w:ascii="Tahoma" w:hAnsi="Tahoma"/>
                <w:sz w:val="16"/>
                <w:szCs w:val="16"/>
              </w:rPr>
              <w:t>Sa r</w:t>
            </w:r>
            <w:r w:rsidR="00DE62ED" w:rsidRPr="00DE62ED">
              <w:rPr>
                <w:rFonts w:ascii="Tahoma" w:hAnsi="Tahoma"/>
                <w:sz w:val="16"/>
                <w:szCs w:val="16"/>
              </w:rPr>
              <w:t>ielaborare creativamente materiali di uso comune, immagini fotografiche, digitali,</w:t>
            </w:r>
            <w:r w:rsidR="00DE62ED">
              <w:rPr>
                <w:rFonts w:ascii="Tahoma" w:hAnsi="Tahoma"/>
                <w:sz w:val="16"/>
                <w:szCs w:val="16"/>
              </w:rPr>
              <w:t xml:space="preserve"> </w:t>
            </w:r>
            <w:r w:rsidR="00DE62ED" w:rsidRPr="00DE62ED">
              <w:rPr>
                <w:rFonts w:ascii="Tahoma" w:hAnsi="Tahoma"/>
                <w:sz w:val="16"/>
                <w:szCs w:val="16"/>
              </w:rPr>
              <w:t>scritte, elementi iconici e visivi per produrre nuove immagini</w:t>
            </w:r>
            <w:r w:rsidR="00DE62ED">
              <w:rPr>
                <w:rFonts w:ascii="Tahoma" w:hAnsi="Tahoma"/>
                <w:sz w:val="16"/>
                <w:szCs w:val="16"/>
              </w:rPr>
              <w:t>.</w:t>
            </w:r>
          </w:p>
          <w:p w:rsidR="007F6E19" w:rsidRDefault="00DE62ED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a</w:t>
            </w:r>
            <w:r w:rsidRPr="00DE62ED">
              <w:rPr>
                <w:rFonts w:ascii="Tahoma" w:hAnsi="Tahoma"/>
                <w:sz w:val="16"/>
                <w:szCs w:val="16"/>
              </w:rPr>
              <w:t xml:space="preserve">cquisire un metodo di lavoro: sa scegliere e </w:t>
            </w:r>
            <w:r>
              <w:rPr>
                <w:rFonts w:ascii="Tahoma" w:hAnsi="Tahoma"/>
                <w:sz w:val="16"/>
                <w:szCs w:val="16"/>
              </w:rPr>
              <w:t xml:space="preserve">sa </w:t>
            </w:r>
            <w:r w:rsidRPr="00DE62ED">
              <w:rPr>
                <w:rFonts w:ascii="Tahoma" w:hAnsi="Tahoma"/>
                <w:sz w:val="16"/>
                <w:szCs w:val="16"/>
              </w:rPr>
              <w:t>utilizzare le diverse tecniche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E62ED">
              <w:rPr>
                <w:rFonts w:ascii="Tahoma" w:hAnsi="Tahoma"/>
                <w:sz w:val="16"/>
                <w:szCs w:val="16"/>
              </w:rPr>
              <w:t xml:space="preserve">e linguaggi espressivi (grafico, pittorico, plastico, digitale o cinetico) più adeguati </w:t>
            </w:r>
            <w:proofErr w:type="gramStart"/>
            <w:r w:rsidRPr="00DE62ED">
              <w:rPr>
                <w:rFonts w:ascii="Tahoma" w:hAnsi="Tahoma"/>
                <w:sz w:val="16"/>
                <w:szCs w:val="16"/>
              </w:rPr>
              <w:t>per</w:t>
            </w:r>
            <w:proofErr w:type="gramEnd"/>
            <w:r w:rsidRPr="00DE62ED">
              <w:rPr>
                <w:rFonts w:ascii="Tahoma" w:hAnsi="Tahoma"/>
                <w:sz w:val="16"/>
                <w:szCs w:val="16"/>
              </w:rPr>
              <w:t xml:space="preserve"> realizzare prodotti visivi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BC189B" w:rsidRPr="00BD3ABA" w:rsidRDefault="00BC189B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bookmarkStart w:id="0" w:name="_GoBack"/>
            <w:bookmarkEnd w:id="0"/>
          </w:p>
        </w:tc>
      </w:tr>
    </w:tbl>
    <w:p w:rsidR="007F6E19" w:rsidRDefault="007F6E19" w:rsidP="007F6E19">
      <w:pPr>
        <w:jc w:val="both"/>
      </w:pPr>
    </w:p>
    <w:sectPr w:rsidR="007F6E19" w:rsidSect="00262D3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7BF"/>
    <w:rsid w:val="001B671B"/>
    <w:rsid w:val="001E4965"/>
    <w:rsid w:val="002451D3"/>
    <w:rsid w:val="00260F6F"/>
    <w:rsid w:val="00262D31"/>
    <w:rsid w:val="004024B4"/>
    <w:rsid w:val="00403114"/>
    <w:rsid w:val="0043631E"/>
    <w:rsid w:val="00485B4D"/>
    <w:rsid w:val="004D6D33"/>
    <w:rsid w:val="0059575B"/>
    <w:rsid w:val="005C0B8C"/>
    <w:rsid w:val="006455A7"/>
    <w:rsid w:val="006A5972"/>
    <w:rsid w:val="006F0F07"/>
    <w:rsid w:val="007028E8"/>
    <w:rsid w:val="007F6E19"/>
    <w:rsid w:val="008F695F"/>
    <w:rsid w:val="009622FB"/>
    <w:rsid w:val="009D7247"/>
    <w:rsid w:val="00B417BF"/>
    <w:rsid w:val="00BC189B"/>
    <w:rsid w:val="00C43217"/>
    <w:rsid w:val="00CA2D1D"/>
    <w:rsid w:val="00D5709B"/>
    <w:rsid w:val="00DC505E"/>
    <w:rsid w:val="00DC7B17"/>
    <w:rsid w:val="00DE62ED"/>
    <w:rsid w:val="00EA14D6"/>
    <w:rsid w:val="00F41D93"/>
    <w:rsid w:val="00FA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AA2B5"/>
  <w15:chartTrackingRefBased/>
  <w15:docId w15:val="{62C920F9-892A-4851-B576-47BF61CB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7</cp:revision>
  <dcterms:created xsi:type="dcterms:W3CDTF">2019-06-03T15:44:00Z</dcterms:created>
  <dcterms:modified xsi:type="dcterms:W3CDTF">2019-06-14T14:28:00Z</dcterms:modified>
</cp:coreProperties>
</file>