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33B" w:rsidRPr="002559E6" w:rsidRDefault="001A133B" w:rsidP="00206713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  <w:r w:rsidRPr="002559E6">
        <w:rPr>
          <w:rFonts w:ascii="Tahoma" w:hAnsi="Tahoma" w:cs="Tahoma"/>
          <w:b/>
          <w:sz w:val="18"/>
          <w:szCs w:val="18"/>
        </w:rPr>
        <w:t>COMPETENZA CHIAVE: COMUNICAZIONE NELLE LINGUE STRANIERE</w:t>
      </w:r>
    </w:p>
    <w:p w:rsidR="001A133B" w:rsidRPr="002559E6" w:rsidRDefault="001A133B" w:rsidP="00206713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</w:p>
    <w:p w:rsidR="001A133B" w:rsidRPr="002559E6" w:rsidRDefault="001A133B" w:rsidP="0020671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2559E6">
        <w:rPr>
          <w:rFonts w:ascii="Tahoma" w:hAnsi="Tahoma" w:cs="Tahoma"/>
          <w:sz w:val="18"/>
          <w:szCs w:val="18"/>
        </w:rPr>
        <w:t>La comunicazione nelle lingue straniere condivide essenzialmente le principali abilità richieste per la comunicazione nella madrelingua. La comunicazione nelle lingue straniere richiede anche abilità quali la mediazione e la comprensione interculturale. Il livello di padronanza di un individuo varia inevitabilmente tra le quattro dimensioni (comprensione orale, espressione orale, comprensione scritta ed espressione scritta) e tra le diverse lingue e a seconda del suo retroterra sociale e culturale, del suo ambiente e delle sue esigenze ed interessi.</w:t>
      </w:r>
    </w:p>
    <w:tbl>
      <w:tblPr>
        <w:tblpPr w:leftFromText="141" w:rightFromText="141" w:vertAnchor="text" w:horzAnchor="margin" w:tblpY="101"/>
        <w:tblW w:w="105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2"/>
        <w:gridCol w:w="2077"/>
        <w:gridCol w:w="2270"/>
        <w:gridCol w:w="2125"/>
        <w:gridCol w:w="1984"/>
      </w:tblGrid>
      <w:tr w:rsidR="002E0262" w:rsidRPr="002B51E7" w:rsidTr="002E0262"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Pr="002B51E7" w:rsidRDefault="001A133B" w:rsidP="0020671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51E7">
              <w:rPr>
                <w:rFonts w:ascii="Tahoma" w:hAnsi="Tahoma" w:cs="Tahoma"/>
                <w:b/>
                <w:sz w:val="18"/>
                <w:szCs w:val="18"/>
              </w:rPr>
              <w:t>AREA</w:t>
            </w:r>
          </w:p>
        </w:tc>
        <w:tc>
          <w:tcPr>
            <w:tcW w:w="84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Pr="00E76E88" w:rsidRDefault="001A133B" w:rsidP="0020671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76E88">
              <w:rPr>
                <w:rFonts w:ascii="Tahoma" w:hAnsi="Tahoma" w:cs="Tahoma"/>
                <w:b/>
                <w:sz w:val="18"/>
                <w:szCs w:val="18"/>
              </w:rPr>
              <w:t>Competenza di base a conclusione della scuola secondaria di primo grado</w:t>
            </w:r>
          </w:p>
        </w:tc>
      </w:tr>
      <w:tr w:rsidR="002E0262" w:rsidRPr="002B51E7" w:rsidTr="002E0262"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A133B" w:rsidRDefault="001A133B" w:rsidP="0020671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639DE" w:rsidRPr="002559E6" w:rsidRDefault="006639DE" w:rsidP="0020671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Pr="002559E6" w:rsidRDefault="001A133B" w:rsidP="0020671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559E6">
              <w:rPr>
                <w:rFonts w:ascii="Tahoma" w:hAnsi="Tahoma" w:cs="Tahoma"/>
                <w:b/>
                <w:sz w:val="18"/>
                <w:szCs w:val="18"/>
              </w:rPr>
              <w:t>Scuola dell’infanzia</w:t>
            </w:r>
          </w:p>
          <w:p w:rsidR="001A133B" w:rsidRPr="002B51E7" w:rsidRDefault="001A133B" w:rsidP="0020671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559E6">
              <w:rPr>
                <w:rFonts w:ascii="Tahoma" w:hAnsi="Tahoma" w:cs="Tahoma"/>
                <w:b/>
                <w:sz w:val="18"/>
                <w:szCs w:val="18"/>
              </w:rPr>
              <w:t>(inglese)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Pr="002559E6" w:rsidRDefault="001A133B" w:rsidP="0020671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559E6">
              <w:rPr>
                <w:rFonts w:ascii="Tahoma" w:hAnsi="Tahoma" w:cs="Tahoma"/>
                <w:b/>
                <w:sz w:val="18"/>
                <w:szCs w:val="18"/>
              </w:rPr>
              <w:t>Scuola primaria</w:t>
            </w:r>
          </w:p>
          <w:p w:rsidR="001A133B" w:rsidRPr="002B51E7" w:rsidRDefault="001A133B" w:rsidP="0020671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559E6">
              <w:rPr>
                <w:rFonts w:ascii="Tahoma" w:hAnsi="Tahoma" w:cs="Tahoma"/>
                <w:b/>
                <w:sz w:val="18"/>
                <w:szCs w:val="18"/>
              </w:rPr>
              <w:t>(inglese)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Pr="002559E6" w:rsidRDefault="001A133B" w:rsidP="0020671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559E6">
              <w:rPr>
                <w:rFonts w:ascii="Tahoma" w:hAnsi="Tahoma" w:cs="Tahoma"/>
                <w:b/>
                <w:sz w:val="18"/>
                <w:szCs w:val="18"/>
              </w:rPr>
              <w:t>Scuola secondaria</w:t>
            </w:r>
          </w:p>
          <w:p w:rsidR="001A133B" w:rsidRPr="002B51E7" w:rsidRDefault="001A133B" w:rsidP="0020671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559E6">
              <w:rPr>
                <w:rFonts w:ascii="Tahoma" w:hAnsi="Tahoma" w:cs="Tahoma"/>
                <w:b/>
                <w:sz w:val="18"/>
                <w:szCs w:val="18"/>
              </w:rPr>
              <w:t>(inglese)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133B" w:rsidRPr="002559E6" w:rsidRDefault="001A133B" w:rsidP="0020671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559E6">
              <w:rPr>
                <w:rFonts w:ascii="Tahoma" w:hAnsi="Tahoma" w:cs="Tahoma"/>
                <w:b/>
                <w:sz w:val="18"/>
                <w:szCs w:val="18"/>
              </w:rPr>
              <w:t>Scuola secondaria</w:t>
            </w:r>
          </w:p>
          <w:p w:rsidR="001A133B" w:rsidRPr="002559E6" w:rsidRDefault="001A133B" w:rsidP="0020671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559E6">
              <w:rPr>
                <w:rFonts w:ascii="Tahoma" w:hAnsi="Tahoma" w:cs="Tahoma"/>
                <w:b/>
                <w:sz w:val="18"/>
                <w:szCs w:val="18"/>
              </w:rPr>
              <w:t>(tedesco)</w:t>
            </w:r>
          </w:p>
        </w:tc>
      </w:tr>
      <w:tr w:rsidR="002E0262" w:rsidRPr="002B51E7" w:rsidTr="002E0262">
        <w:trPr>
          <w:trHeight w:val="1509"/>
        </w:trPr>
        <w:tc>
          <w:tcPr>
            <w:tcW w:w="21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99FF"/>
            <w:tcMar>
              <w:left w:w="108" w:type="dxa"/>
              <w:right w:w="108" w:type="dxa"/>
            </w:tcMar>
          </w:tcPr>
          <w:p w:rsidR="00DB65EA" w:rsidRDefault="00DB65EA" w:rsidP="0020671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  <w:p w:rsidR="00C25112" w:rsidRPr="00C25112" w:rsidRDefault="00C25112" w:rsidP="0020671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C25112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LINGUISTICA STRANIERA</w:t>
            </w:r>
          </w:p>
          <w:p w:rsidR="00C25112" w:rsidRPr="00C25112" w:rsidRDefault="00C25112" w:rsidP="0020671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  <w:p w:rsidR="001A133B" w:rsidRPr="006D7203" w:rsidRDefault="00C25112" w:rsidP="00206713">
            <w:pPr>
              <w:spacing w:after="20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  <w:szCs w:val="18"/>
              </w:rPr>
              <w:t>(ASCOLTO -COMPRENSIONE ORALE)</w:t>
            </w: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Pr="002B51E7" w:rsidRDefault="001A133B" w:rsidP="002067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D7203">
              <w:rPr>
                <w:rFonts w:ascii="Tahoma" w:hAnsi="Tahoma" w:cs="Tahoma"/>
                <w:sz w:val="16"/>
              </w:rPr>
              <w:t>-</w:t>
            </w:r>
            <w:r>
              <w:rPr>
                <w:rFonts w:ascii="Tahoma" w:hAnsi="Tahoma" w:cs="Tahoma"/>
                <w:sz w:val="16"/>
              </w:rPr>
              <w:t xml:space="preserve"> Scopre la presenza di lingue </w:t>
            </w:r>
            <w:r w:rsidRPr="009A2123">
              <w:rPr>
                <w:rFonts w:ascii="Tahoma" w:hAnsi="Tahoma" w:cs="Tahoma"/>
                <w:sz w:val="16"/>
              </w:rPr>
              <w:t>diverse, riconosce e sperim</w:t>
            </w:r>
            <w:r>
              <w:rPr>
                <w:rFonts w:ascii="Tahoma" w:hAnsi="Tahoma" w:cs="Tahoma"/>
                <w:sz w:val="16"/>
              </w:rPr>
              <w:t>enta la pluralità dei linguaggi</w:t>
            </w:r>
            <w:r w:rsidRPr="009A2123"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Pr="002B51E7" w:rsidRDefault="00C25112" w:rsidP="002067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>
              <w:rPr>
                <w:rFonts w:ascii="Tahoma" w:eastAsia="Verdana" w:hAnsi="Tahoma" w:cs="Tahoma"/>
                <w:sz w:val="16"/>
              </w:rPr>
              <w:t>C</w:t>
            </w:r>
            <w:r w:rsidRPr="00BA343D">
              <w:rPr>
                <w:rFonts w:ascii="Tahoma" w:eastAsia="Verdana" w:hAnsi="Tahoma" w:cs="Tahoma"/>
                <w:sz w:val="16"/>
              </w:rPr>
              <w:t>omprende brevi messaggi orali e scritti relativi ad ambiti familiari</w:t>
            </w:r>
            <w:r>
              <w:rPr>
                <w:rFonts w:ascii="Tahoma" w:eastAsia="Verdana" w:hAnsi="Tahoma" w:cs="Tahoma"/>
                <w:sz w:val="16"/>
              </w:rPr>
              <w:t>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Pr="002B51E7" w:rsidRDefault="00C25112" w:rsidP="002067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-</w:t>
            </w:r>
            <w:r>
              <w:rPr>
                <w:rFonts w:ascii="Tahoma" w:eastAsia="Verdana" w:hAnsi="Tahoma" w:cs="Tahoma"/>
                <w:sz w:val="16"/>
              </w:rPr>
              <w:t xml:space="preserve"> C</w:t>
            </w:r>
            <w:r w:rsidRPr="00BA343D">
              <w:rPr>
                <w:rFonts w:ascii="Tahoma" w:eastAsia="Verdana" w:hAnsi="Tahoma" w:cs="Tahoma"/>
                <w:sz w:val="16"/>
              </w:rPr>
              <w:t>omprende oralmente e per iscritto i punti essenziali di testi in lingua standard su argomenti familiari o di studio che affronta normalmen</w:t>
            </w:r>
            <w:r>
              <w:rPr>
                <w:rFonts w:ascii="Tahoma" w:eastAsia="Verdana" w:hAnsi="Tahoma" w:cs="Tahoma"/>
                <w:sz w:val="16"/>
              </w:rPr>
              <w:t>te a scuola e nel tempo libero.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133B" w:rsidRPr="00C25112" w:rsidRDefault="00C25112" w:rsidP="00206713">
            <w:pPr>
              <w:spacing w:after="0" w:line="240" w:lineRule="auto"/>
              <w:ind w:left="57" w:right="57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-</w:t>
            </w:r>
            <w:r>
              <w:rPr>
                <w:rFonts w:ascii="Tahoma" w:eastAsia="Verdana" w:hAnsi="Tahoma" w:cs="Tahoma"/>
                <w:sz w:val="16"/>
              </w:rPr>
              <w:t xml:space="preserve"> C</w:t>
            </w:r>
            <w:r w:rsidRPr="00F76B84">
              <w:rPr>
                <w:rFonts w:ascii="Tahoma" w:eastAsia="Verdana" w:hAnsi="Tahoma" w:cs="Tahoma"/>
                <w:sz w:val="16"/>
              </w:rPr>
              <w:t>omprende brevi messaggi orali e</w:t>
            </w:r>
            <w:r>
              <w:rPr>
                <w:rFonts w:ascii="Tahoma" w:eastAsia="Verdana" w:hAnsi="Tahoma" w:cs="Tahoma"/>
                <w:sz w:val="16"/>
              </w:rPr>
              <w:t xml:space="preserve">  </w:t>
            </w:r>
            <w:r w:rsidRPr="00F76B84">
              <w:rPr>
                <w:rFonts w:ascii="Tahoma" w:eastAsia="Verdana" w:hAnsi="Tahoma" w:cs="Tahoma"/>
                <w:sz w:val="16"/>
              </w:rPr>
              <w:t xml:space="preserve"> scritti relativi ad ambiti familiari.</w:t>
            </w:r>
          </w:p>
        </w:tc>
      </w:tr>
      <w:tr w:rsidR="002E0262" w:rsidRPr="002B51E7" w:rsidTr="002E0262">
        <w:tc>
          <w:tcPr>
            <w:tcW w:w="21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99FF"/>
            <w:tcMar>
              <w:left w:w="108" w:type="dxa"/>
              <w:right w:w="108" w:type="dxa"/>
            </w:tcMar>
          </w:tcPr>
          <w:p w:rsidR="00DB65EA" w:rsidRDefault="00DB65EA" w:rsidP="0020671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1A133B" w:rsidRPr="00C25112" w:rsidRDefault="00C25112" w:rsidP="0020671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(PARLATO - PRODUZIONE E INTERAZIONE ORALE)</w:t>
            </w: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Pr="002B51E7" w:rsidRDefault="00C25112" w:rsidP="002067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>
              <w:rPr>
                <w:rFonts w:ascii="Tahoma" w:eastAsia="Verdana" w:hAnsi="Tahoma" w:cs="Tahoma"/>
                <w:sz w:val="16"/>
              </w:rPr>
              <w:t xml:space="preserve">Scopre la presenza di lingue </w:t>
            </w:r>
            <w:r w:rsidRPr="009A2123">
              <w:rPr>
                <w:rFonts w:ascii="Tahoma" w:eastAsia="Verdana" w:hAnsi="Tahoma" w:cs="Tahoma"/>
                <w:sz w:val="16"/>
              </w:rPr>
              <w:t>diverse, riconosce e sperim</w:t>
            </w:r>
            <w:r>
              <w:rPr>
                <w:rFonts w:ascii="Tahoma" w:eastAsia="Verdana" w:hAnsi="Tahoma" w:cs="Tahoma"/>
                <w:sz w:val="16"/>
              </w:rPr>
              <w:t>enta la pluralità dei linguaggi</w:t>
            </w:r>
            <w:r w:rsidRPr="009A2123">
              <w:rPr>
                <w:rFonts w:ascii="Tahoma" w:eastAsia="Verdana" w:hAnsi="Tahoma" w:cs="Tahoma"/>
                <w:sz w:val="16"/>
              </w:rPr>
              <w:t>.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Pr="002B51E7" w:rsidRDefault="00DB65EA" w:rsidP="002067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BA343D">
              <w:rPr>
                <w:rFonts w:ascii="Tahoma" w:eastAsia="Verdana" w:hAnsi="Tahoma" w:cs="Tahoma"/>
                <w:sz w:val="16"/>
              </w:rPr>
              <w:t>Descrive oralmente e per iscritto, in modo semplice, aspetti del proprio vissuto e del proprio ambiente ed elementi che si riferiscono a bisogni immediati.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65EA" w:rsidRDefault="00DB65EA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Pr="00BA343D">
              <w:rPr>
                <w:rFonts w:ascii="Tahoma" w:eastAsia="Verdana" w:hAnsi="Tahoma" w:cs="Tahoma"/>
                <w:sz w:val="16"/>
              </w:rPr>
              <w:t>Descrive oralmente situazioni, racconta avvenimenti ed esperienze personali, espone argomenti di studio.</w:t>
            </w:r>
          </w:p>
          <w:p w:rsidR="00DB65EA" w:rsidRDefault="00DB65EA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C62D90">
              <w:rPr>
                <w:rFonts w:ascii="Tahoma" w:eastAsia="Verdana" w:hAnsi="Tahoma" w:cs="Tahoma"/>
                <w:sz w:val="16"/>
              </w:rPr>
              <w:t>Legge semplici testi con diverse strategie adeguate allo scopo.</w:t>
            </w:r>
          </w:p>
          <w:p w:rsidR="001A133B" w:rsidRDefault="00DB65EA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</w:t>
            </w:r>
            <w:r w:rsidRPr="00C62D90">
              <w:rPr>
                <w:rFonts w:ascii="Tahoma" w:eastAsia="Verdana" w:hAnsi="Tahoma" w:cs="Tahoma"/>
                <w:sz w:val="16"/>
              </w:rPr>
              <w:t xml:space="preserve"> Legge testi informativi e ascolta spiegazioni attinenti a contenuti di studio di altre discipline.</w:t>
            </w:r>
          </w:p>
          <w:p w:rsidR="00145CB7" w:rsidRPr="00DB65EA" w:rsidRDefault="00145CB7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B65EA" w:rsidRDefault="00DB65EA" w:rsidP="00206713">
            <w:pPr>
              <w:spacing w:after="0" w:line="240" w:lineRule="auto"/>
              <w:ind w:left="57" w:right="57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Pr="00E76E88">
              <w:rPr>
                <w:rFonts w:ascii="Tahoma" w:eastAsia="Verdana" w:hAnsi="Tahoma" w:cs="Tahoma"/>
                <w:sz w:val="16"/>
              </w:rPr>
              <w:t>Descrive oralmente e per iscritto, in modo semplice, aspetti del proprio vissuto e del proprio ambiente.</w:t>
            </w:r>
          </w:p>
          <w:p w:rsidR="001A133B" w:rsidRPr="00DB65EA" w:rsidRDefault="00DB65EA" w:rsidP="00206713">
            <w:pPr>
              <w:spacing w:after="0" w:line="240" w:lineRule="auto"/>
              <w:ind w:left="57" w:right="57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E76E88">
              <w:rPr>
                <w:rFonts w:ascii="Tahoma" w:eastAsia="Verdana" w:hAnsi="Tahoma" w:cs="Tahoma"/>
                <w:sz w:val="16"/>
              </w:rPr>
              <w:t>Legge brevi e semplici testi con tecniche adeguate allo scopo.</w:t>
            </w:r>
          </w:p>
        </w:tc>
      </w:tr>
      <w:tr w:rsidR="002E0262" w:rsidRPr="002B51E7" w:rsidTr="002E0262">
        <w:tc>
          <w:tcPr>
            <w:tcW w:w="21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99FF"/>
            <w:tcMar>
              <w:left w:w="108" w:type="dxa"/>
              <w:right w:w="108" w:type="dxa"/>
            </w:tcMar>
          </w:tcPr>
          <w:p w:rsidR="001A133B" w:rsidRDefault="001A133B" w:rsidP="00206713">
            <w:pPr>
              <w:spacing w:after="0" w:line="240" w:lineRule="auto"/>
              <w:rPr>
                <w:rFonts w:ascii="Tahoma" w:hAnsi="Tahoma" w:cs="Tahoma"/>
              </w:rPr>
            </w:pPr>
          </w:p>
          <w:p w:rsidR="00DB65EA" w:rsidRPr="00DB65EA" w:rsidRDefault="00DB65EA" w:rsidP="0020671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(LETTURA – COMPRENSIONE SCRITTA)</w:t>
            </w: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Pr="002B51E7" w:rsidRDefault="001A133B" w:rsidP="002067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Pr="002B51E7" w:rsidRDefault="00DB65EA" w:rsidP="002067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>
              <w:rPr>
                <w:rFonts w:ascii="Tahoma" w:eastAsia="Verdana" w:hAnsi="Tahoma" w:cs="Tahoma"/>
                <w:sz w:val="16"/>
              </w:rPr>
              <w:t>C</w:t>
            </w:r>
            <w:r w:rsidRPr="00BA343D">
              <w:rPr>
                <w:rFonts w:ascii="Tahoma" w:eastAsia="Verdana" w:hAnsi="Tahoma" w:cs="Tahoma"/>
                <w:sz w:val="16"/>
              </w:rPr>
              <w:t>omprende brevi messaggi orali e scritti relativi ad ambiti familiari.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Default="00DB65EA" w:rsidP="00206713">
            <w:pPr>
              <w:spacing w:after="0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>
              <w:rPr>
                <w:rFonts w:ascii="Tahoma" w:eastAsia="Verdana" w:hAnsi="Tahoma" w:cs="Tahoma"/>
                <w:sz w:val="16"/>
              </w:rPr>
              <w:t>C</w:t>
            </w:r>
            <w:r w:rsidRPr="00BA343D">
              <w:rPr>
                <w:rFonts w:ascii="Tahoma" w:eastAsia="Verdana" w:hAnsi="Tahoma" w:cs="Tahoma"/>
                <w:sz w:val="16"/>
              </w:rPr>
              <w:t>omprende oralmente e per iscritto i punti essenziali di testi in lingua standard su argomenti familiari o di studio che affronta normalmen</w:t>
            </w:r>
            <w:r>
              <w:rPr>
                <w:rFonts w:ascii="Tahoma" w:eastAsia="Verdana" w:hAnsi="Tahoma" w:cs="Tahoma"/>
                <w:sz w:val="16"/>
              </w:rPr>
              <w:t>te a scuola e nel tempo libero.</w:t>
            </w:r>
          </w:p>
          <w:p w:rsidR="00145CB7" w:rsidRPr="00DB65EA" w:rsidRDefault="00145CB7" w:rsidP="00206713">
            <w:pPr>
              <w:spacing w:after="0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133B" w:rsidRDefault="00DB65EA" w:rsidP="00206713">
            <w:pPr>
              <w:spacing w:after="0" w:line="240" w:lineRule="auto"/>
              <w:ind w:left="57" w:right="57"/>
              <w:jc w:val="both"/>
              <w:rPr>
                <w:rFonts w:ascii="Tahoma" w:hAnsi="Tahoma" w:cs="Tahoma"/>
                <w:sz w:val="16"/>
              </w:rPr>
            </w:pPr>
            <w:r w:rsidRPr="00490928">
              <w:rPr>
                <w:rFonts w:ascii="Tahoma" w:hAnsi="Tahoma"/>
                <w:b/>
                <w:sz w:val="16"/>
                <w:szCs w:val="16"/>
              </w:rPr>
              <w:t>-</w:t>
            </w:r>
            <w:r w:rsidR="00072BDC">
              <w:rPr>
                <w:rFonts w:ascii="Tahoma" w:hAnsi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eastAsia="Verdana" w:hAnsi="Tahoma" w:cs="Tahoma"/>
                <w:sz w:val="16"/>
              </w:rPr>
              <w:t>C</w:t>
            </w:r>
            <w:r w:rsidRPr="00F76B84">
              <w:rPr>
                <w:rFonts w:ascii="Tahoma" w:eastAsia="Verdana" w:hAnsi="Tahoma" w:cs="Tahoma"/>
                <w:sz w:val="16"/>
              </w:rPr>
              <w:t>omprende brevi messaggi orali e</w:t>
            </w:r>
            <w:r>
              <w:rPr>
                <w:rFonts w:ascii="Tahoma" w:eastAsia="Verdana" w:hAnsi="Tahoma" w:cs="Tahoma"/>
                <w:sz w:val="16"/>
              </w:rPr>
              <w:t xml:space="preserve"> </w:t>
            </w:r>
            <w:r w:rsidRPr="00F76B84">
              <w:rPr>
                <w:rFonts w:ascii="Tahoma" w:eastAsia="Verdana" w:hAnsi="Tahoma" w:cs="Tahoma"/>
                <w:sz w:val="16"/>
              </w:rPr>
              <w:t>scritti relativi ad ambiti familiari.</w:t>
            </w:r>
          </w:p>
        </w:tc>
      </w:tr>
      <w:tr w:rsidR="002E0262" w:rsidRPr="002B51E7" w:rsidTr="002E0262">
        <w:tc>
          <w:tcPr>
            <w:tcW w:w="21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99FF"/>
            <w:tcMar>
              <w:left w:w="108" w:type="dxa"/>
              <w:right w:w="108" w:type="dxa"/>
            </w:tcMar>
          </w:tcPr>
          <w:p w:rsidR="001A133B" w:rsidRDefault="001A133B" w:rsidP="0020671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72BDC" w:rsidRPr="00072BDC" w:rsidRDefault="00072BDC" w:rsidP="0020671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(SCRITTURA – PRODUZIONE SCRITTA)</w:t>
            </w: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Pr="002B51E7" w:rsidRDefault="001A133B" w:rsidP="002067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Pr="002B51E7" w:rsidRDefault="00072BDC" w:rsidP="002067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BA343D">
              <w:rPr>
                <w:rFonts w:ascii="Tahoma" w:eastAsia="Verdana" w:hAnsi="Tahoma" w:cs="Tahoma"/>
                <w:sz w:val="16"/>
              </w:rPr>
              <w:t>Descrive oralmente e per iscritto, in modo semplice, aspetti del proprio vissuto e del proprio ambiente ed elementi che si riferiscono a bisogni immediati.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2BDC" w:rsidRDefault="00072BDC" w:rsidP="00206713">
            <w:pPr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Pr="00C62D90">
              <w:rPr>
                <w:rFonts w:ascii="Tahoma" w:eastAsia="Verdana" w:hAnsi="Tahoma" w:cs="Tahoma"/>
                <w:sz w:val="16"/>
              </w:rPr>
              <w:t>Scrive semplici resoconti e compone brevi lettere o messaggi rivolti a coetanei e familiari.</w:t>
            </w:r>
          </w:p>
          <w:p w:rsidR="001A133B" w:rsidRPr="002B51E7" w:rsidRDefault="001A133B" w:rsidP="002067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133B" w:rsidRPr="00072BDC" w:rsidRDefault="00072BDC" w:rsidP="00206713">
            <w:pPr>
              <w:ind w:left="57" w:right="57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Pr="00E76E88">
              <w:rPr>
                <w:rFonts w:ascii="Tahoma" w:eastAsia="Verdana" w:hAnsi="Tahoma" w:cs="Tahoma"/>
                <w:sz w:val="16"/>
              </w:rPr>
              <w:t>Descrive oralmente e per iscritto, in modo semplice, aspetti del proprio vissuto e del proprio ambiente.</w:t>
            </w:r>
          </w:p>
        </w:tc>
      </w:tr>
      <w:tr w:rsidR="002E0262" w:rsidRPr="002B51E7" w:rsidTr="002E0262">
        <w:tc>
          <w:tcPr>
            <w:tcW w:w="21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99FF"/>
            <w:tcMar>
              <w:left w:w="108" w:type="dxa"/>
              <w:right w:w="108" w:type="dxa"/>
            </w:tcMar>
          </w:tcPr>
          <w:p w:rsidR="00072BDC" w:rsidRDefault="00072BDC" w:rsidP="00206713">
            <w:pPr>
              <w:spacing w:after="0" w:line="240" w:lineRule="auto"/>
              <w:jc w:val="center"/>
              <w:rPr>
                <w:rFonts w:ascii="Tahoma" w:hAnsi="Tahoma"/>
                <w:sz w:val="18"/>
                <w:szCs w:val="18"/>
              </w:rPr>
            </w:pPr>
          </w:p>
          <w:p w:rsidR="00072BDC" w:rsidRDefault="00072BDC" w:rsidP="00206713">
            <w:pPr>
              <w:spacing w:after="0" w:line="240" w:lineRule="auto"/>
              <w:jc w:val="center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(</w:t>
            </w:r>
            <w:r w:rsidRPr="00072BDC">
              <w:rPr>
                <w:rFonts w:ascii="Tahoma" w:hAnsi="Tahoma"/>
                <w:sz w:val="18"/>
                <w:szCs w:val="18"/>
              </w:rPr>
              <w:t>RIFLESSIONE SU</w:t>
            </w:r>
            <w:r w:rsidR="002E0262">
              <w:rPr>
                <w:rFonts w:ascii="Tahoma" w:hAnsi="Tahoma"/>
                <w:sz w:val="18"/>
                <w:szCs w:val="18"/>
              </w:rPr>
              <w:t>LLA</w:t>
            </w:r>
            <w:r w:rsidRPr="00072BDC">
              <w:rPr>
                <w:rFonts w:ascii="Tahoma" w:hAnsi="Tahoma"/>
                <w:sz w:val="18"/>
                <w:szCs w:val="18"/>
              </w:rPr>
              <w:t xml:space="preserve"> LINGUA E SULL’APPRENDIMENTO</w:t>
            </w:r>
            <w:r w:rsidR="002E0262">
              <w:rPr>
                <w:rFonts w:ascii="Tahoma" w:hAnsi="Tahoma"/>
                <w:sz w:val="18"/>
                <w:szCs w:val="18"/>
              </w:rPr>
              <w:t>)</w:t>
            </w:r>
          </w:p>
          <w:p w:rsidR="00072BDC" w:rsidRPr="00072BDC" w:rsidRDefault="00072BDC" w:rsidP="0020671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2BDC" w:rsidRPr="002B51E7" w:rsidRDefault="00072BDC" w:rsidP="002067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262" w:rsidRDefault="002E0262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CF3F76">
              <w:rPr>
                <w:rFonts w:ascii="Tahoma" w:eastAsia="Verdana" w:hAnsi="Tahoma" w:cs="Tahoma"/>
                <w:sz w:val="16"/>
              </w:rPr>
              <w:t>Svolge i compiti secondo le indicazioni date in li</w:t>
            </w:r>
            <w:r>
              <w:rPr>
                <w:rFonts w:ascii="Tahoma" w:eastAsia="Verdana" w:hAnsi="Tahoma" w:cs="Tahoma"/>
                <w:sz w:val="16"/>
              </w:rPr>
              <w:t xml:space="preserve">ngua straniera dall’insegnante, </w:t>
            </w:r>
            <w:r w:rsidRPr="00CF3F76">
              <w:rPr>
                <w:rFonts w:ascii="Tahoma" w:eastAsia="Verdana" w:hAnsi="Tahoma" w:cs="Tahoma"/>
                <w:sz w:val="16"/>
              </w:rPr>
              <w:t>chiedendo eventualmente spiegazioni.</w:t>
            </w:r>
          </w:p>
          <w:p w:rsidR="00072BDC" w:rsidRPr="002E0262" w:rsidRDefault="002E0262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 Individua alcuni elementi culturali</w:t>
            </w:r>
            <w:r w:rsidR="001233D2">
              <w:rPr>
                <w:rFonts w:ascii="Tahoma" w:eastAsia="Verdana" w:hAnsi="Tahoma" w:cs="Tahoma"/>
                <w:sz w:val="16"/>
              </w:rPr>
              <w:t xml:space="preserve"> </w:t>
            </w:r>
            <w:r w:rsidR="001233D2" w:rsidRPr="00C62D90">
              <w:rPr>
                <w:rFonts w:ascii="Tahoma" w:hAnsi="Tahoma" w:cs="Tahoma"/>
                <w:sz w:val="16"/>
              </w:rPr>
              <w:t>e usi della lingua straniera.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2BDC" w:rsidRDefault="002E0262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>
              <w:rPr>
                <w:rFonts w:ascii="Tahoma" w:eastAsia="Verdana" w:hAnsi="Tahoma" w:cs="Tahoma"/>
                <w:sz w:val="16"/>
              </w:rPr>
              <w:t xml:space="preserve">Autovaluta </w:t>
            </w:r>
            <w:r w:rsidRPr="00CF3F76">
              <w:rPr>
                <w:rFonts w:ascii="Tahoma" w:eastAsia="Verdana" w:hAnsi="Tahoma" w:cs="Tahoma"/>
                <w:sz w:val="16"/>
              </w:rPr>
              <w:t>le competenze acquisite ed è consapevole del proprio modo di apprendere.</w:t>
            </w:r>
          </w:p>
          <w:p w:rsidR="001233D2" w:rsidRPr="002E0262" w:rsidRDefault="001233D2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hAnsi="Tahoma" w:cs="Tahoma"/>
                <w:sz w:val="16"/>
              </w:rPr>
              <w:t>-</w:t>
            </w:r>
            <w:r>
              <w:rPr>
                <w:rFonts w:ascii="Tahoma" w:hAnsi="Tahoma" w:cs="Tahoma"/>
                <w:sz w:val="16"/>
              </w:rPr>
              <w:t xml:space="preserve"> </w:t>
            </w:r>
            <w:r w:rsidRPr="00C62D90">
              <w:rPr>
                <w:rFonts w:ascii="Tahoma" w:hAnsi="Tahoma" w:cs="Tahoma"/>
                <w:sz w:val="16"/>
              </w:rPr>
              <w:t>Individua elementi culturali veicolati dalla lingua materna o di scolarizzazione e li confronta con quelli veicolati dalla lingua straniera, senza atteggiamenti di rifiuto.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0262" w:rsidRDefault="002E0262" w:rsidP="00206713">
            <w:pPr>
              <w:spacing w:after="0" w:line="240" w:lineRule="auto"/>
              <w:ind w:left="57" w:right="57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Pr="00E76E88">
              <w:rPr>
                <w:rFonts w:ascii="Tahoma" w:eastAsia="Verdana" w:hAnsi="Tahoma" w:cs="Tahoma"/>
                <w:sz w:val="16"/>
              </w:rPr>
              <w:t>Chiede spiegazioni, svolge i compiti secondo le indicazioni date in lingua straniera dall’insegnante.</w:t>
            </w:r>
          </w:p>
          <w:p w:rsidR="00072BDC" w:rsidRDefault="002E0262" w:rsidP="00206713">
            <w:pPr>
              <w:spacing w:after="0" w:line="240" w:lineRule="auto"/>
              <w:ind w:left="57" w:right="57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E76E88">
              <w:rPr>
                <w:rFonts w:ascii="Tahoma" w:eastAsia="Verdana" w:hAnsi="Tahoma" w:cs="Tahoma"/>
                <w:sz w:val="16"/>
              </w:rPr>
              <w:t>Confronta i risultati conseguiti in lingue diverse e le strategie utilizzate per imparare.</w:t>
            </w:r>
          </w:p>
          <w:p w:rsidR="001233D2" w:rsidRDefault="001233D2" w:rsidP="00206713">
            <w:pPr>
              <w:spacing w:after="0" w:line="240" w:lineRule="auto"/>
              <w:ind w:left="57" w:right="57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- </w:t>
            </w:r>
            <w:r w:rsidRPr="00E76E88">
              <w:rPr>
                <w:rFonts w:ascii="Tahoma" w:hAnsi="Tahoma" w:cs="Tahoma"/>
                <w:sz w:val="16"/>
              </w:rPr>
              <w:t>Stabilisce relazioni tra semplici elementi linguistico-comunicativi e culturali propri delle lingue di studio.</w:t>
            </w:r>
          </w:p>
          <w:p w:rsidR="00145CB7" w:rsidRDefault="00145CB7" w:rsidP="00206713">
            <w:pPr>
              <w:spacing w:after="0" w:line="240" w:lineRule="auto"/>
              <w:ind w:left="57" w:right="57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</w:tr>
      <w:tr w:rsidR="002E0262" w:rsidRPr="002B51E7" w:rsidTr="002E0262"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  <w:tcMar>
              <w:left w:w="108" w:type="dxa"/>
              <w:right w:w="108" w:type="dxa"/>
            </w:tcMar>
          </w:tcPr>
          <w:p w:rsidR="001A133B" w:rsidRDefault="001A133B" w:rsidP="00206713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145CB7" w:rsidRPr="009A0E6C" w:rsidRDefault="00145CB7" w:rsidP="00206713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sz w:val="18"/>
                <w:szCs w:val="18"/>
              </w:rPr>
              <w:t>LINGUISTICA</w:t>
            </w:r>
          </w:p>
          <w:p w:rsidR="001A133B" w:rsidRDefault="001A133B" w:rsidP="00206713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1A133B" w:rsidRDefault="001A133B" w:rsidP="00206713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Default="00145CB7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Arricchisce il proprio lessico.</w:t>
            </w:r>
          </w:p>
          <w:p w:rsidR="00145CB7" w:rsidRDefault="00145CB7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Comprende parole.</w:t>
            </w:r>
          </w:p>
          <w:p w:rsidR="00145CB7" w:rsidRPr="005E2970" w:rsidRDefault="00145CB7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Ragiona sulla lingua, scopre la presenza di lingue diverse, riconosce e sperimenta la pluralità dei linguaggi.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5CB7" w:rsidRPr="00CF2E34" w:rsidRDefault="00145CB7" w:rsidP="00206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</w:rPr>
            </w:pPr>
            <w:r w:rsidRPr="00CF2E34">
              <w:rPr>
                <w:rFonts w:ascii="Tahoma" w:hAnsi="Tahoma" w:cs="Verdana"/>
                <w:sz w:val="16"/>
                <w:szCs w:val="16"/>
              </w:rPr>
              <w:t>- Padroneggia e applica in situazioni diverse le conoscenze fondamentali relative all’organizzazione logico-sintattica della frase semplice, alle parti del discorso e ai principali connettivi.</w:t>
            </w:r>
          </w:p>
          <w:p w:rsidR="001A133B" w:rsidRDefault="001A133B" w:rsidP="00206713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Default="00145CB7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A366B2">
              <w:rPr>
                <w:rFonts w:ascii="Tahoma" w:eastAsia="Verdana" w:hAnsi="Tahoma" w:cs="Tahoma"/>
                <w:sz w:val="16"/>
              </w:rPr>
              <w:t>Padroneggia e applica in situazioni diverse le conoscenze fondamentali relative al lessico, alla morfologia, all’organizzazione logico-sintattica della frase semplice e complessa, ai connettivi testuali; utilizza le conoscenze metalinguistiche per comprendere con maggior precisione i significati dei testi e per correggere i propri scritti.</w:t>
            </w:r>
          </w:p>
          <w:p w:rsidR="00145CB7" w:rsidRDefault="00145CB7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133B" w:rsidRDefault="00145CB7" w:rsidP="00206713">
            <w:pPr>
              <w:spacing w:after="0" w:line="240" w:lineRule="auto"/>
              <w:ind w:left="57" w:right="57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A366B2">
              <w:rPr>
                <w:rFonts w:ascii="Tahoma" w:eastAsia="Verdana" w:hAnsi="Tahoma" w:cs="Tahoma"/>
                <w:sz w:val="16"/>
              </w:rPr>
              <w:t>Padroneggia e applica in situazioni diverse le conoscenze fondamentali relative al lessico, alla morfologia, all’organizzazione logico-sintattica della frase semplice e complessa, ai connettivi testuali; utilizza le conoscenze metalinguistiche per comprendere con maggior precisione i significati dei testi e per correggere i propri scritti.</w:t>
            </w:r>
          </w:p>
        </w:tc>
      </w:tr>
      <w:tr w:rsidR="002E0262" w:rsidRPr="002B51E7" w:rsidTr="00145CB7"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136E"/>
            <w:tcMar>
              <w:left w:w="108" w:type="dxa"/>
              <w:right w:w="108" w:type="dxa"/>
            </w:tcMar>
          </w:tcPr>
          <w:p w:rsidR="001A133B" w:rsidRDefault="001A133B" w:rsidP="00206713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145CB7" w:rsidRDefault="00145CB7" w:rsidP="00206713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sz w:val="18"/>
                <w:szCs w:val="18"/>
              </w:rPr>
              <w:t>ESPRESSIVA</w:t>
            </w:r>
          </w:p>
          <w:p w:rsidR="001A133B" w:rsidRPr="002B51E7" w:rsidRDefault="00145CB7" w:rsidP="002067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A0E6C">
              <w:rPr>
                <w:rFonts w:ascii="Tahoma" w:eastAsia="Verdana" w:hAnsi="Tahoma" w:cs="Tahoma"/>
                <w:sz w:val="18"/>
                <w:szCs w:val="18"/>
              </w:rPr>
              <w:t>(musica,</w:t>
            </w:r>
            <w:r w:rsidR="00DF1F11">
              <w:rPr>
                <w:rFonts w:ascii="Tahoma" w:eastAsia="Verdana" w:hAnsi="Tahoma" w:cs="Tahoma"/>
                <w:sz w:val="18"/>
                <w:szCs w:val="18"/>
              </w:rPr>
              <w:t xml:space="preserve"> arte,</w:t>
            </w:r>
            <w:r w:rsidRPr="009A0E6C">
              <w:rPr>
                <w:rFonts w:ascii="Tahoma" w:eastAsia="Verdana" w:hAnsi="Tahoma" w:cs="Tahoma"/>
                <w:sz w:val="18"/>
                <w:szCs w:val="18"/>
              </w:rPr>
              <w:t xml:space="preserve"> moto</w:t>
            </w:r>
            <w:r w:rsidR="008165D0">
              <w:rPr>
                <w:rFonts w:ascii="Tahoma" w:eastAsia="Verdana" w:hAnsi="Tahoma" w:cs="Tahoma"/>
                <w:sz w:val="18"/>
                <w:szCs w:val="18"/>
              </w:rPr>
              <w:t>ria</w:t>
            </w:r>
            <w:bookmarkStart w:id="0" w:name="_GoBack"/>
            <w:bookmarkEnd w:id="0"/>
            <w:r w:rsidRPr="009A0E6C">
              <w:rPr>
                <w:rFonts w:ascii="Tahoma" w:eastAsia="Verdana" w:hAnsi="Tahoma" w:cs="Tahoma"/>
                <w:sz w:val="18"/>
                <w:szCs w:val="18"/>
              </w:rPr>
              <w:t>)</w:t>
            </w: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Pr="000A5E74" w:rsidRDefault="001A133B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A5E74" w:rsidRP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A5E74" w:rsidRP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A5E74" w:rsidRP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A5E74" w:rsidRP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A5E74" w:rsidRP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A5E74" w:rsidRP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A5E74" w:rsidRP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A5E74" w:rsidRP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A5E74" w:rsidRP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A5E74" w:rsidRP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A5E74" w:rsidRP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A5E74" w:rsidRP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A5E74">
              <w:rPr>
                <w:rFonts w:ascii="Tahoma" w:hAnsi="Tahoma" w:cs="Tahoma"/>
                <w:sz w:val="16"/>
                <w:szCs w:val="16"/>
              </w:rPr>
              <w:t>- Interagisce</w:t>
            </w:r>
            <w:r>
              <w:rPr>
                <w:rFonts w:ascii="Tahoma" w:hAnsi="Tahoma" w:cs="Tahoma"/>
                <w:sz w:val="16"/>
                <w:szCs w:val="16"/>
              </w:rPr>
              <w:t xml:space="preserve"> con gli altri nei giochi di movimento (il corpo e il movimento)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Default="00145CB7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145CB7">
              <w:rPr>
                <w:rFonts w:ascii="Tahoma" w:eastAsia="Verdana" w:hAnsi="Tahoma" w:cs="Tahoma"/>
                <w:sz w:val="16"/>
              </w:rPr>
              <w:t>Esegue, da solo e in gruppo, semplici brani vocali o strumentali, appartenenti a generi e culture differenti, utilizzando anche strumenti didattici e auto-costruiti</w:t>
            </w:r>
            <w:r>
              <w:rPr>
                <w:rFonts w:ascii="Tahoma" w:eastAsia="Verdana" w:hAnsi="Tahoma" w:cs="Tahoma"/>
                <w:sz w:val="16"/>
              </w:rPr>
              <w:t xml:space="preserve"> (musica)</w:t>
            </w:r>
            <w:r w:rsidRPr="00145CB7">
              <w:rPr>
                <w:rFonts w:ascii="Tahoma" w:eastAsia="Verdana" w:hAnsi="Tahoma" w:cs="Tahoma"/>
                <w:sz w:val="16"/>
              </w:rPr>
              <w:t>.</w:t>
            </w:r>
          </w:p>
          <w:p w:rsidR="00145CB7" w:rsidRDefault="00145CB7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145CB7" w:rsidRDefault="00145CB7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A128D1" w:rsidRDefault="00A128D1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145CB7" w:rsidRDefault="00145CB7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145CB7">
              <w:rPr>
                <w:rFonts w:ascii="Tahoma" w:eastAsia="Verdana" w:hAnsi="Tahoma" w:cs="Tahoma"/>
                <w:sz w:val="16"/>
              </w:rPr>
              <w:t>Individua i principali aspetti formali dell’opera d’arte; apprezza le opere artistiche e artigianali provenienti da culture diverse dalla propria</w:t>
            </w:r>
            <w:r w:rsidR="00A128D1">
              <w:rPr>
                <w:rFonts w:ascii="Tahoma" w:eastAsia="Verdana" w:hAnsi="Tahoma" w:cs="Tahoma"/>
                <w:sz w:val="16"/>
              </w:rPr>
              <w:t xml:space="preserve"> (arte e immagine)</w:t>
            </w:r>
            <w:r w:rsidRPr="00145CB7">
              <w:rPr>
                <w:rFonts w:ascii="Tahoma" w:eastAsia="Verdana" w:hAnsi="Tahoma" w:cs="Tahoma"/>
                <w:sz w:val="16"/>
              </w:rPr>
              <w:t>.</w:t>
            </w:r>
          </w:p>
          <w:p w:rsidR="000A5E74" w:rsidRDefault="000A5E74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0A5E74" w:rsidRDefault="000A5E74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0A5E74">
              <w:rPr>
                <w:rFonts w:ascii="Tahoma" w:eastAsia="Verdana" w:hAnsi="Tahoma" w:cs="Tahoma"/>
                <w:sz w:val="16"/>
              </w:rPr>
              <w:t>Utilizza il linguaggio corporeo e motorio per comunicare ed esprimere i propri stati d’animo, anche attraverso la drammatizzazione e le esperienze ritmico-musicali e coreutiche</w:t>
            </w:r>
            <w:r>
              <w:rPr>
                <w:rFonts w:ascii="Tahoma" w:eastAsia="Verdana" w:hAnsi="Tahoma" w:cs="Tahoma"/>
                <w:sz w:val="16"/>
              </w:rPr>
              <w:t xml:space="preserve"> </w:t>
            </w:r>
            <w:r w:rsidRPr="00904FF5">
              <w:rPr>
                <w:rFonts w:ascii="Tahoma" w:eastAsia="Verdana" w:hAnsi="Tahoma" w:cs="Tahoma"/>
                <w:sz w:val="16"/>
              </w:rPr>
              <w:t>(educazione fisica).</w:t>
            </w:r>
          </w:p>
          <w:p w:rsidR="000A5E74" w:rsidRDefault="000A5E74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0A5E74" w:rsidRPr="002B51E7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133B" w:rsidRPr="000A5E74" w:rsidRDefault="00145CB7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 w:rsidRPr="000A5E74">
              <w:rPr>
                <w:rFonts w:ascii="Tahoma" w:eastAsia="Verdana" w:hAnsi="Tahoma" w:cs="Tahoma"/>
                <w:sz w:val="16"/>
                <w:szCs w:val="16"/>
              </w:rPr>
              <w:t>- Partecipa in modo attivo alla realizzazione di esperienze musicali attraverso l’esecuzione e l’interpretazione di brani strumentali e vocali appartenenti a generi e culture differenti (musica).</w:t>
            </w:r>
          </w:p>
          <w:p w:rsidR="00145CB7" w:rsidRPr="000A5E74" w:rsidRDefault="00145CB7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</w:p>
          <w:p w:rsidR="00A128D1" w:rsidRPr="000A5E74" w:rsidRDefault="00A128D1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</w:p>
          <w:p w:rsidR="00145CB7" w:rsidRPr="000A5E74" w:rsidRDefault="00A128D1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 w:rsidRPr="000A5E74">
              <w:rPr>
                <w:rFonts w:ascii="Tahoma" w:eastAsia="Verdana" w:hAnsi="Tahoma" w:cs="Tahoma"/>
                <w:sz w:val="16"/>
                <w:szCs w:val="16"/>
              </w:rPr>
              <w:t>- Riconosce il valore culturale di immagini, di opere e di oggetti artigianali prodotti in paesi diversi dal proprio (arte e immagine).</w:t>
            </w:r>
          </w:p>
          <w:p w:rsidR="000A5E74" w:rsidRP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A5E74" w:rsidRDefault="000A5E74" w:rsidP="0020671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0A5E74">
              <w:rPr>
                <w:rFonts w:ascii="Tahoma" w:hAnsi="Tahoma" w:cs="Tahoma"/>
                <w:sz w:val="16"/>
                <w:szCs w:val="16"/>
              </w:rPr>
              <w:t>Utilizza gli aspetti comunicativo-relazionali del linguaggio motorio per entrare in relazione con gli altri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4FF5">
              <w:rPr>
                <w:rFonts w:ascii="Tahoma" w:eastAsia="Verdana" w:hAnsi="Tahoma" w:cs="Tahoma"/>
                <w:sz w:val="16"/>
              </w:rPr>
              <w:t>(educazione fisica).</w:t>
            </w:r>
          </w:p>
          <w:p w:rsidR="000A5E74" w:rsidRPr="000A5E74" w:rsidRDefault="000A5E74" w:rsidP="002067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133B" w:rsidRDefault="00145CB7" w:rsidP="00206713">
            <w:pPr>
              <w:spacing w:after="0" w:line="240" w:lineRule="auto"/>
              <w:ind w:left="57" w:right="57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 P</w:t>
            </w:r>
            <w:r w:rsidRPr="00145CB7">
              <w:rPr>
                <w:rFonts w:ascii="Tahoma" w:eastAsia="Verdana" w:hAnsi="Tahoma" w:cs="Tahoma"/>
                <w:sz w:val="16"/>
              </w:rPr>
              <w:t>artecipa in modo attivo alla realizzazione di esperienze musicali attraverso l’esecuzione e l’interpretazione di brani strumentali e vocali appartenenti a generi e culture differenti</w:t>
            </w:r>
            <w:r>
              <w:rPr>
                <w:rFonts w:ascii="Tahoma" w:eastAsia="Verdana" w:hAnsi="Tahoma" w:cs="Tahoma"/>
                <w:sz w:val="16"/>
              </w:rPr>
              <w:t xml:space="preserve"> (musica)</w:t>
            </w:r>
            <w:r w:rsidRPr="00145CB7">
              <w:rPr>
                <w:rFonts w:ascii="Tahoma" w:eastAsia="Verdana" w:hAnsi="Tahoma" w:cs="Tahoma"/>
                <w:sz w:val="16"/>
              </w:rPr>
              <w:t>.</w:t>
            </w:r>
          </w:p>
          <w:p w:rsidR="00145CB7" w:rsidRDefault="00145CB7" w:rsidP="00206713">
            <w:pPr>
              <w:spacing w:after="0" w:line="240" w:lineRule="auto"/>
              <w:ind w:left="57" w:right="57"/>
              <w:jc w:val="both"/>
              <w:rPr>
                <w:rFonts w:ascii="Tahoma" w:hAnsi="Tahoma" w:cs="Tahoma"/>
                <w:sz w:val="16"/>
              </w:rPr>
            </w:pPr>
          </w:p>
          <w:p w:rsidR="00A128D1" w:rsidRDefault="00A128D1" w:rsidP="00206713">
            <w:pPr>
              <w:spacing w:after="0" w:line="240" w:lineRule="auto"/>
              <w:ind w:left="57" w:right="57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 R</w:t>
            </w:r>
            <w:r w:rsidRPr="00A128D1">
              <w:rPr>
                <w:rFonts w:ascii="Tahoma" w:eastAsia="Verdana" w:hAnsi="Tahoma" w:cs="Tahoma"/>
                <w:sz w:val="16"/>
              </w:rPr>
              <w:t>iconosce il valore culturale di immagini, di opere e di oggetti artigianali prodotti in paesi diversi dal proprio</w:t>
            </w:r>
            <w:r>
              <w:rPr>
                <w:rFonts w:ascii="Tahoma" w:eastAsia="Verdana" w:hAnsi="Tahoma" w:cs="Tahoma"/>
                <w:sz w:val="16"/>
              </w:rPr>
              <w:t xml:space="preserve"> (arte e immagine)</w:t>
            </w:r>
            <w:r w:rsidRPr="00A128D1">
              <w:rPr>
                <w:rFonts w:ascii="Tahoma" w:eastAsia="Verdana" w:hAnsi="Tahoma" w:cs="Tahoma"/>
                <w:sz w:val="16"/>
              </w:rPr>
              <w:t>.</w:t>
            </w:r>
          </w:p>
          <w:p w:rsidR="000A5E74" w:rsidRDefault="000A5E74" w:rsidP="00206713">
            <w:pPr>
              <w:spacing w:after="0" w:line="240" w:lineRule="auto"/>
              <w:ind w:left="57" w:right="57"/>
              <w:jc w:val="both"/>
              <w:rPr>
                <w:rFonts w:ascii="Tahoma" w:hAnsi="Tahoma" w:cs="Tahoma"/>
                <w:sz w:val="16"/>
              </w:rPr>
            </w:pPr>
          </w:p>
          <w:p w:rsidR="000A5E74" w:rsidRDefault="000A5E74" w:rsidP="00206713">
            <w:pPr>
              <w:spacing w:after="0" w:line="240" w:lineRule="auto"/>
              <w:ind w:left="57" w:right="57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0A5E74">
              <w:rPr>
                <w:rFonts w:ascii="Tahoma" w:hAnsi="Tahoma" w:cs="Tahoma"/>
                <w:sz w:val="16"/>
                <w:szCs w:val="16"/>
              </w:rPr>
              <w:t>Utilizza gli aspetti comunicativo-relazionali del linguaggio motorio per entrare in relazione con gli altri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4FF5">
              <w:rPr>
                <w:rFonts w:ascii="Tahoma" w:eastAsia="Verdana" w:hAnsi="Tahoma" w:cs="Tahoma"/>
                <w:sz w:val="16"/>
              </w:rPr>
              <w:t>(educazione fisica).</w:t>
            </w:r>
          </w:p>
          <w:p w:rsidR="000A5E74" w:rsidRPr="006D7203" w:rsidRDefault="000A5E74" w:rsidP="00206713">
            <w:pPr>
              <w:spacing w:after="0" w:line="240" w:lineRule="auto"/>
              <w:ind w:left="57" w:right="57"/>
              <w:jc w:val="both"/>
              <w:rPr>
                <w:rFonts w:ascii="Tahoma" w:hAnsi="Tahoma" w:cs="Tahoma"/>
                <w:sz w:val="16"/>
              </w:rPr>
            </w:pPr>
          </w:p>
        </w:tc>
      </w:tr>
    </w:tbl>
    <w:p w:rsidR="001A133B" w:rsidRPr="006D7203" w:rsidRDefault="001A133B" w:rsidP="00206713">
      <w:pPr>
        <w:spacing w:after="0" w:line="240" w:lineRule="auto"/>
        <w:rPr>
          <w:rFonts w:ascii="Tahoma" w:hAnsi="Tahoma" w:cs="Tahoma"/>
          <w:sz w:val="16"/>
        </w:rPr>
      </w:pPr>
    </w:p>
    <w:sectPr w:rsidR="001A133B" w:rsidRPr="006D7203" w:rsidSect="00F166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A12"/>
    <w:rsid w:val="00021D4E"/>
    <w:rsid w:val="00046270"/>
    <w:rsid w:val="00072BDC"/>
    <w:rsid w:val="00097800"/>
    <w:rsid w:val="000A5E74"/>
    <w:rsid w:val="000F6E34"/>
    <w:rsid w:val="001233D2"/>
    <w:rsid w:val="00124949"/>
    <w:rsid w:val="00145CB7"/>
    <w:rsid w:val="00145CD3"/>
    <w:rsid w:val="001A133B"/>
    <w:rsid w:val="00206713"/>
    <w:rsid w:val="00210152"/>
    <w:rsid w:val="00224496"/>
    <w:rsid w:val="00236018"/>
    <w:rsid w:val="002559E6"/>
    <w:rsid w:val="00261B12"/>
    <w:rsid w:val="00290B32"/>
    <w:rsid w:val="002B1C98"/>
    <w:rsid w:val="002B51E7"/>
    <w:rsid w:val="002E0262"/>
    <w:rsid w:val="004102CF"/>
    <w:rsid w:val="00492346"/>
    <w:rsid w:val="0054279A"/>
    <w:rsid w:val="005477A3"/>
    <w:rsid w:val="005E2970"/>
    <w:rsid w:val="005F6A1C"/>
    <w:rsid w:val="00637A49"/>
    <w:rsid w:val="006639DE"/>
    <w:rsid w:val="006D7203"/>
    <w:rsid w:val="00741F8C"/>
    <w:rsid w:val="00807A12"/>
    <w:rsid w:val="008165D0"/>
    <w:rsid w:val="00892A6B"/>
    <w:rsid w:val="0095374F"/>
    <w:rsid w:val="009A0E6C"/>
    <w:rsid w:val="009A2123"/>
    <w:rsid w:val="009F5E3C"/>
    <w:rsid w:val="00A128D1"/>
    <w:rsid w:val="00A640DE"/>
    <w:rsid w:val="00A867BA"/>
    <w:rsid w:val="00AB5D2A"/>
    <w:rsid w:val="00B45B5F"/>
    <w:rsid w:val="00BA343D"/>
    <w:rsid w:val="00BA3472"/>
    <w:rsid w:val="00BB432F"/>
    <w:rsid w:val="00BB6190"/>
    <w:rsid w:val="00C17B69"/>
    <w:rsid w:val="00C25112"/>
    <w:rsid w:val="00C62D90"/>
    <w:rsid w:val="00CB3270"/>
    <w:rsid w:val="00CF3F76"/>
    <w:rsid w:val="00DB65EA"/>
    <w:rsid w:val="00DF1F11"/>
    <w:rsid w:val="00E732D6"/>
    <w:rsid w:val="00E76E88"/>
    <w:rsid w:val="00EA3F7B"/>
    <w:rsid w:val="00EE0E87"/>
    <w:rsid w:val="00F16611"/>
    <w:rsid w:val="00F7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F26F66"/>
  <w15:docId w15:val="{F326526D-4ECE-4B6B-BFF4-71B8FFDAB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5CD3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Coletta</dc:creator>
  <cp:keywords/>
  <dc:description/>
  <cp:lastModifiedBy>Coletta</cp:lastModifiedBy>
  <cp:revision>8</cp:revision>
  <cp:lastPrinted>2017-06-27T15:23:00Z</cp:lastPrinted>
  <dcterms:created xsi:type="dcterms:W3CDTF">2019-05-20T14:07:00Z</dcterms:created>
  <dcterms:modified xsi:type="dcterms:W3CDTF">2019-06-11T12:25:00Z</dcterms:modified>
</cp:coreProperties>
</file>