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Spec="center" w:tblpY="1336"/>
        <w:tblW w:w="0" w:type="auto"/>
        <w:tblInd w:w="0" w:type="dxa"/>
        <w:tblLook w:val="01E0" w:firstRow="1" w:lastRow="1" w:firstColumn="1" w:lastColumn="1" w:noHBand="0" w:noVBand="0"/>
      </w:tblPr>
      <w:tblGrid>
        <w:gridCol w:w="4248"/>
        <w:gridCol w:w="2964"/>
        <w:gridCol w:w="2281"/>
        <w:gridCol w:w="2528"/>
        <w:gridCol w:w="2405"/>
      </w:tblGrid>
      <w:tr w:rsidR="009A39C6" w:rsidTr="009A39C6">
        <w:tc>
          <w:tcPr>
            <w:tcW w:w="14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C6" w:rsidRPr="00362A48" w:rsidRDefault="00445D9D" w:rsidP="009A39C6">
            <w:pPr>
              <w:spacing w:line="480" w:lineRule="auto"/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>TRAGUARDI PER LO SVILUPPO DELLA COMPETENZA “IN CAMPO SCIENTIFICO</w:t>
            </w:r>
            <w:r w:rsidR="009A39C6" w:rsidRPr="00362A48"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”            </w:t>
            </w: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 </w:t>
            </w:r>
            <w:r w:rsidR="00362A48"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GEOGRAFIA           </w:t>
            </w:r>
            <w:r w:rsidR="00362A48" w:rsidRPr="00362A48"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  <w:t>PAESAGGIO</w:t>
            </w:r>
          </w:p>
        </w:tc>
      </w:tr>
      <w:tr w:rsidR="009A39C6" w:rsidTr="00362A4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C6" w:rsidRPr="00362A48" w:rsidRDefault="009A39C6" w:rsidP="009A39C6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362A48">
              <w:rPr>
                <w:rFonts w:ascii="Tahoma" w:hAnsi="Tahoma"/>
                <w:b/>
                <w:sz w:val="20"/>
                <w:szCs w:val="20"/>
                <w:lang w:eastAsia="en-US"/>
              </w:rPr>
              <w:t>Scuola dell’infanzia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C6" w:rsidRPr="00362A48" w:rsidRDefault="009A39C6" w:rsidP="009A39C6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362A48">
              <w:rPr>
                <w:rFonts w:ascii="Tahoma" w:hAnsi="Tahoma"/>
                <w:b/>
                <w:sz w:val="20"/>
                <w:szCs w:val="20"/>
                <w:lang w:eastAsia="en-US"/>
              </w:rPr>
              <w:t>Scuola primaria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C6" w:rsidRPr="00362A48" w:rsidRDefault="009A39C6" w:rsidP="009A39C6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362A48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Scuola secondaria</w:t>
            </w:r>
          </w:p>
        </w:tc>
      </w:tr>
      <w:tr w:rsidR="009A39C6" w:rsidTr="00362A4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C6" w:rsidRDefault="009A39C6" w:rsidP="009A39C6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C6" w:rsidRDefault="009A39C6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9A39C6" w:rsidRDefault="009A39C6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907839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A2138F">
              <w:rPr>
                <w:rFonts w:ascii="Tahoma" w:hAnsi="Tahoma"/>
                <w:sz w:val="16"/>
                <w:szCs w:val="16"/>
                <w:lang w:eastAsia="en-US"/>
              </w:rPr>
              <w:t>Riconosce e denomina i principali «oggetti» geografici fisici (fiumi, monti, pianure, coste, colline, laghi, mari, oceani, ecc.).</w:t>
            </w:r>
          </w:p>
          <w:p w:rsidR="009A39C6" w:rsidRDefault="009A39C6" w:rsidP="00A226C4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907839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A2138F">
              <w:rPr>
                <w:rFonts w:ascii="Tahoma" w:hAnsi="Tahoma"/>
                <w:sz w:val="16"/>
                <w:szCs w:val="16"/>
                <w:lang w:eastAsia="en-US"/>
              </w:rPr>
              <w:t>Individua i caratteri che connotano i paesaggi (di montagna, collina, pianura, vulcanici, ecc.) con particolare attenzione a quelli italiani, e individua analogie e differenze con i principali paesaggi europei e di altri continenti</w:t>
            </w:r>
            <w:r w:rsidR="00A226C4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C6" w:rsidRDefault="009A39C6" w:rsidP="00A226C4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5D22B2" w:rsidRDefault="00535872" w:rsidP="00A226C4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5D22B2">
              <w:rPr>
                <w:rFonts w:ascii="Tahoma" w:hAnsi="Tahoma"/>
                <w:sz w:val="16"/>
                <w:szCs w:val="16"/>
                <w:lang w:eastAsia="en-US"/>
              </w:rPr>
              <w:t>Riconosce nei paesaggi europei e mondiali gli elementi fisici significative e le emergenze storiche, artistiche e architettoniche, come patrimonio naturale e culturale da tutelare e valorizzare.</w:t>
            </w:r>
          </w:p>
          <w:p w:rsidR="009A39C6" w:rsidRDefault="009A39C6" w:rsidP="009A39C6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</w:tc>
      </w:tr>
      <w:tr w:rsidR="009A39C6" w:rsidTr="00362A4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C6" w:rsidRDefault="009A39C6" w:rsidP="009A39C6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Obiettivi d</w:t>
            </w:r>
            <w:r w:rsidR="00535872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apprendimento</w:t>
            </w:r>
          </w:p>
          <w:p w:rsidR="009A39C6" w:rsidRDefault="009A39C6" w:rsidP="009A39C6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(5 anni)</w:t>
            </w:r>
          </w:p>
          <w:p w:rsidR="009A39C6" w:rsidRDefault="009A39C6" w:rsidP="009A39C6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  <w:p w:rsidR="009A39C6" w:rsidRDefault="009A39C6" w:rsidP="009A39C6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9A39C6" w:rsidRDefault="009A39C6" w:rsidP="009A39C6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C6" w:rsidRDefault="009A39C6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9A39C6" w:rsidRDefault="00362A48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A39C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9A39C6" w:rsidRPr="00A2138F" w:rsidRDefault="00A226C4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-</w:t>
            </w:r>
            <w:r w:rsidR="009A39C6" w:rsidRPr="00A2138F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 </w:t>
            </w:r>
            <w:r w:rsidR="009A39C6" w:rsidRPr="00A2138F">
              <w:rPr>
                <w:rFonts w:ascii="Tahoma" w:hAnsi="Tahoma"/>
                <w:sz w:val="16"/>
                <w:szCs w:val="16"/>
                <w:lang w:eastAsia="en-US"/>
              </w:rPr>
              <w:t xml:space="preserve">Conoscere il territorio circostante attraverso l’approccio percettivo e l’osservazione diretta. </w:t>
            </w:r>
          </w:p>
          <w:p w:rsidR="009A39C6" w:rsidRDefault="00A226C4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bookmarkStart w:id="0" w:name="_GoBack"/>
            <w:bookmarkEnd w:id="0"/>
            <w:r w:rsidR="009A39C6" w:rsidRPr="00A2138F">
              <w:rPr>
                <w:rFonts w:ascii="Tahoma" w:hAnsi="Tahoma"/>
                <w:sz w:val="16"/>
                <w:szCs w:val="16"/>
                <w:lang w:eastAsia="en-US"/>
              </w:rPr>
              <w:t xml:space="preserve"> Individuare e descrivere gli elementi fisici e antropici che caratterizzano i paesaggi dell’ambiente di vita della propria regione.</w:t>
            </w:r>
          </w:p>
          <w:p w:rsidR="000C028D" w:rsidRPr="00A2138F" w:rsidRDefault="000C028D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  <w:p w:rsidR="009A39C6" w:rsidRDefault="009A39C6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9A39C6" w:rsidRDefault="00362A48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A39C6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9A39C6" w:rsidRDefault="009A39C6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907839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A2138F">
              <w:rPr>
                <w:rFonts w:ascii="Tahoma" w:hAnsi="Tahoma"/>
                <w:sz w:val="16"/>
                <w:szCs w:val="16"/>
                <w:lang w:eastAsia="en-US"/>
              </w:rPr>
              <w:t>Conoscere gli elementi che caratterizzano i principali paesaggi italiani, europei e mondiali, individuando le analogie e le differenze (anche in relazione ai quadri socio-storici del passato) e gli elementi di particolar</w:t>
            </w:r>
            <w:r w:rsidR="002E156C">
              <w:rPr>
                <w:rFonts w:ascii="Tahoma" w:hAnsi="Tahoma"/>
                <w:sz w:val="16"/>
                <w:szCs w:val="16"/>
                <w:lang w:eastAsia="en-US"/>
              </w:rPr>
              <w:t>e valore ambientale e culturale</w:t>
            </w:r>
            <w:r w:rsidRPr="00A2138F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  <w:p w:rsidR="009A39C6" w:rsidRDefault="009A39C6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C6" w:rsidRDefault="009A39C6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9A39C6" w:rsidRDefault="00362A48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A39C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9A39C6" w:rsidRDefault="00907839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osservare e descrivere gli ambienti conosciuti.</w:t>
            </w:r>
          </w:p>
          <w:p w:rsidR="00907839" w:rsidRDefault="00907839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r</w:t>
            </w:r>
            <w:r w:rsidRPr="00907839">
              <w:rPr>
                <w:rFonts w:ascii="Tahoma" w:hAnsi="Tahoma"/>
                <w:sz w:val="16"/>
                <w:szCs w:val="16"/>
                <w:lang w:eastAsia="en-US"/>
              </w:rPr>
              <w:t>iconoscere trasformazioni nel paesaggio naturale ed antropico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 del proprio territorio.</w:t>
            </w:r>
          </w:p>
          <w:p w:rsidR="00907839" w:rsidRDefault="00907839" w:rsidP="009A39C6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  <w:p w:rsidR="00907839" w:rsidRDefault="00907839" w:rsidP="009A39C6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  <w:p w:rsidR="00907839" w:rsidRDefault="00907839" w:rsidP="00907839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907839" w:rsidRDefault="00362A48" w:rsidP="00907839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07839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907839" w:rsidRDefault="00907839" w:rsidP="00907839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Sa individuare i più significativi elementi fisici (morfologia, orografia, idrografia) e climatici italiani, europei e mondiali cogliendone analogie e differenze.</w:t>
            </w:r>
          </w:p>
          <w:p w:rsidR="002E156C" w:rsidRDefault="00907839" w:rsidP="002E156C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2E156C">
              <w:rPr>
                <w:rFonts w:ascii="Tahoma" w:hAnsi="Tahoma"/>
                <w:sz w:val="16"/>
                <w:szCs w:val="16"/>
                <w:lang w:eastAsia="en-US"/>
              </w:rPr>
              <w:t>Sa individuare</w:t>
            </w:r>
            <w:r w:rsidR="002E156C" w:rsidRPr="00A2138F">
              <w:rPr>
                <w:rFonts w:ascii="Tahoma" w:hAnsi="Tahoma"/>
                <w:sz w:val="16"/>
                <w:szCs w:val="16"/>
                <w:lang w:eastAsia="en-US"/>
              </w:rPr>
              <w:t xml:space="preserve"> gli elementi di particolare valor</w:t>
            </w:r>
            <w:r w:rsidR="002E156C">
              <w:rPr>
                <w:rFonts w:ascii="Tahoma" w:hAnsi="Tahoma"/>
                <w:sz w:val="16"/>
                <w:szCs w:val="16"/>
                <w:lang w:eastAsia="en-US"/>
              </w:rPr>
              <w:t>e ambientale e culturale</w:t>
            </w:r>
            <w:r w:rsidR="002E156C" w:rsidRPr="00A2138F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  <w:p w:rsidR="00907839" w:rsidRPr="00907839" w:rsidRDefault="00907839" w:rsidP="00907839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C6" w:rsidRDefault="00535872" w:rsidP="009A39C6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Obiettivi di </w:t>
            </w:r>
            <w:r w:rsidR="00362A48"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 (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9A39C6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5D22B2" w:rsidRDefault="005D22B2" w:rsidP="005D22B2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Interpretare e confrontare alcuni caratteri dei paesaggi italiani, europei e mondiali, anche in relazione alla loro evoluzione nel tempo. </w:t>
            </w:r>
          </w:p>
          <w:p w:rsidR="009A39C6" w:rsidRDefault="005D22B2" w:rsidP="002E156C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0C028D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Conoscere temi e problemi di tutela del paesaggio come patrimonio naturale e culturale da valorizzare.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C6" w:rsidRDefault="009A39C6" w:rsidP="009A39C6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0C028D" w:rsidRDefault="00362A48" w:rsidP="009A39C6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535872">
              <w:rPr>
                <w:rFonts w:ascii="Tahoma" w:hAnsi="Tahoma"/>
                <w:b/>
                <w:sz w:val="16"/>
                <w:szCs w:val="16"/>
                <w:lang w:eastAsia="en-US"/>
              </w:rPr>
              <w:t>termine c</w:t>
            </w:r>
            <w:r w:rsidR="000C028D">
              <w:rPr>
                <w:rFonts w:ascii="Tahoma" w:hAnsi="Tahoma"/>
                <w:b/>
                <w:sz w:val="16"/>
                <w:szCs w:val="16"/>
                <w:lang w:eastAsia="en-US"/>
              </w:rPr>
              <w:t>lasse terza)</w:t>
            </w:r>
          </w:p>
          <w:p w:rsidR="005D22B2" w:rsidRDefault="005D22B2" w:rsidP="005D22B2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interpretare e confrontare alcuni caratteri dei paesaggi italiani, europei e mondiali, anche in relazione alla loro evoluzione nel tempo.</w:t>
            </w:r>
          </w:p>
          <w:p w:rsidR="005D22B2" w:rsidRDefault="005D22B2" w:rsidP="000C028D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0C028D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Riconosce temi e problemi di tutela del paesaggio come patrimonio naturale e culturale da valorizzare.</w:t>
            </w:r>
          </w:p>
        </w:tc>
      </w:tr>
    </w:tbl>
    <w:p w:rsidR="00212AE4" w:rsidRDefault="00A226C4"/>
    <w:sectPr w:rsidR="00212AE4" w:rsidSect="00A213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38F"/>
    <w:rsid w:val="000C028D"/>
    <w:rsid w:val="002D15C4"/>
    <w:rsid w:val="002E156C"/>
    <w:rsid w:val="00362A48"/>
    <w:rsid w:val="00445D9D"/>
    <w:rsid w:val="004D21DF"/>
    <w:rsid w:val="00535872"/>
    <w:rsid w:val="005D22B2"/>
    <w:rsid w:val="005D543B"/>
    <w:rsid w:val="00907839"/>
    <w:rsid w:val="009A39C6"/>
    <w:rsid w:val="009B5C95"/>
    <w:rsid w:val="00A2138F"/>
    <w:rsid w:val="00A226C4"/>
    <w:rsid w:val="00FD09B8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A843"/>
  <w15:chartTrackingRefBased/>
  <w15:docId w15:val="{6C35818F-C33F-4407-B418-2EC17156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1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21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florenti</dc:creator>
  <cp:keywords/>
  <dc:description/>
  <cp:lastModifiedBy>Coletta</cp:lastModifiedBy>
  <cp:revision>3</cp:revision>
  <dcterms:created xsi:type="dcterms:W3CDTF">2019-04-17T17:36:00Z</dcterms:created>
  <dcterms:modified xsi:type="dcterms:W3CDTF">2019-04-17T18:10:00Z</dcterms:modified>
</cp:coreProperties>
</file>