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4390"/>
        <w:gridCol w:w="2551"/>
        <w:gridCol w:w="2570"/>
        <w:gridCol w:w="2387"/>
        <w:gridCol w:w="2379"/>
      </w:tblGrid>
      <w:tr w:rsidR="0033353F" w:rsidRPr="00257A5B" w:rsidTr="00257A5B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3F" w:rsidRPr="00257A5B" w:rsidRDefault="00F70676" w:rsidP="00257A5B">
            <w:pPr>
              <w:spacing w:after="0" w:line="480" w:lineRule="auto"/>
              <w:jc w:val="both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TRAGUARDI PER LO SVILUPPO DELLA COMPETENZA</w:t>
            </w:r>
            <w:r w:rsidR="00257A5B">
              <w:rPr>
                <w:rFonts w:ascii="Tahoma" w:hAnsi="Tahoma"/>
                <w:b/>
              </w:rPr>
              <w:t xml:space="preserve"> “</w:t>
            </w:r>
            <w:r>
              <w:rPr>
                <w:rFonts w:ascii="Tahoma" w:hAnsi="Tahoma"/>
                <w:b/>
              </w:rPr>
              <w:t>IN CAMPO SCIENTIFICO</w:t>
            </w:r>
            <w:r w:rsidR="00257A5B">
              <w:rPr>
                <w:rFonts w:ascii="Tahoma" w:hAnsi="Tahoma"/>
                <w:b/>
              </w:rPr>
              <w:t xml:space="preserve">”            </w:t>
            </w:r>
            <w:r w:rsidR="0033353F" w:rsidRPr="00257A5B">
              <w:rPr>
                <w:rFonts w:ascii="Tahoma" w:hAnsi="Tahoma"/>
                <w:b/>
              </w:rPr>
              <w:t xml:space="preserve">STORIA        </w:t>
            </w:r>
            <w:r>
              <w:rPr>
                <w:rFonts w:ascii="Tahoma" w:hAnsi="Tahoma"/>
                <w:b/>
              </w:rPr>
              <w:t xml:space="preserve">    </w:t>
            </w:r>
            <w:r w:rsidR="00257A5B">
              <w:rPr>
                <w:rFonts w:ascii="Tahoma" w:hAnsi="Tahoma"/>
                <w:b/>
              </w:rPr>
              <w:t xml:space="preserve">   </w:t>
            </w:r>
            <w:r w:rsidR="0033353F" w:rsidRPr="00257A5B">
              <w:rPr>
                <w:rFonts w:ascii="Tahoma" w:hAnsi="Tahoma"/>
                <w:b/>
                <w:u w:val="single"/>
              </w:rPr>
              <w:t>PRODUZIONE ORALE E SCRITTA</w:t>
            </w:r>
          </w:p>
        </w:tc>
      </w:tr>
      <w:tr w:rsidR="0033353F" w:rsidRPr="00257A5B" w:rsidTr="00257A5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3F" w:rsidRPr="00257A5B" w:rsidRDefault="0033353F">
            <w:pPr>
              <w:spacing w:after="0" w:line="240" w:lineRule="auto"/>
              <w:jc w:val="center"/>
              <w:rPr>
                <w:rFonts w:ascii="Tahoma" w:hAnsi="Tahoma"/>
                <w:b/>
              </w:rPr>
            </w:pPr>
            <w:r w:rsidRPr="00257A5B">
              <w:rPr>
                <w:rFonts w:ascii="Tahoma" w:hAnsi="Tahoma"/>
                <w:b/>
              </w:rPr>
              <w:t>Scuola dell’infanzia</w:t>
            </w:r>
          </w:p>
        </w:tc>
        <w:tc>
          <w:tcPr>
            <w:tcW w:w="5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3F" w:rsidRPr="00257A5B" w:rsidRDefault="0033353F">
            <w:pPr>
              <w:spacing w:after="0" w:line="240" w:lineRule="auto"/>
              <w:jc w:val="center"/>
              <w:rPr>
                <w:rFonts w:ascii="Tahoma" w:hAnsi="Tahoma"/>
                <w:b/>
              </w:rPr>
            </w:pPr>
            <w:r w:rsidRPr="00257A5B">
              <w:rPr>
                <w:rFonts w:ascii="Tahoma" w:hAnsi="Tahoma"/>
                <w:b/>
              </w:rPr>
              <w:t>Scuola primaria</w:t>
            </w:r>
          </w:p>
        </w:tc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3F" w:rsidRPr="00257A5B" w:rsidRDefault="0033353F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257A5B">
              <w:rPr>
                <w:rFonts w:ascii="Tahoma" w:hAnsi="Tahoma" w:cs="Tahoma"/>
                <w:b/>
              </w:rPr>
              <w:t>Scuola secondaria</w:t>
            </w:r>
          </w:p>
        </w:tc>
      </w:tr>
      <w:tr w:rsidR="0033353F" w:rsidTr="00257A5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3F" w:rsidRDefault="0033353F" w:rsidP="00816E0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816E0B" w:rsidRPr="00816E0B" w:rsidRDefault="00816E0B" w:rsidP="00816E0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Riferisce correttamente eventi del passato recente; sa dire cosa potrà succedere in un futuro immediato e prossimo.</w:t>
            </w:r>
          </w:p>
        </w:tc>
        <w:tc>
          <w:tcPr>
            <w:tcW w:w="5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3F" w:rsidRDefault="0033353F" w:rsidP="00344BC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5A01C4" w:rsidRDefault="0033353F" w:rsidP="00344BC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344BCA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Comprende i testi storici proposti e sa individuarne le caratteristiche.</w:t>
            </w:r>
          </w:p>
          <w:p w:rsidR="0033353F" w:rsidRDefault="0033353F" w:rsidP="00344BC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344BCA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Racconta i fatti studiati e sa produrre semplici testi storici, anche con risorse digitali.</w:t>
            </w:r>
          </w:p>
          <w:p w:rsidR="0033353F" w:rsidRDefault="0033353F" w:rsidP="00344BC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3F" w:rsidRDefault="0033353F" w:rsidP="00EC348F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5A01C4" w:rsidRPr="00EC348F" w:rsidRDefault="00345FD2" w:rsidP="00EC348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</w:rPr>
              <w:t>-</w:t>
            </w:r>
            <w:r w:rsidR="00EC348F">
              <w:rPr>
                <w:rFonts w:ascii="Tahoma" w:eastAsia="Verdana" w:hAnsi="Tahoma" w:cs="Tahoma"/>
                <w:sz w:val="16"/>
              </w:rPr>
              <w:t xml:space="preserve"> </w:t>
            </w:r>
            <w:r w:rsidRPr="00EC348F">
              <w:rPr>
                <w:rFonts w:ascii="Tahoma" w:hAnsi="Tahoma"/>
                <w:sz w:val="16"/>
                <w:szCs w:val="16"/>
              </w:rPr>
              <w:t>Produce informazioni storiche con fonti di vario genere</w:t>
            </w:r>
            <w:r w:rsidR="00EC348F" w:rsidRPr="00EC348F">
              <w:rPr>
                <w:rFonts w:ascii="Tahoma" w:hAnsi="Tahoma"/>
                <w:sz w:val="16"/>
                <w:szCs w:val="16"/>
              </w:rPr>
              <w:t xml:space="preserve">, </w:t>
            </w:r>
            <w:r w:rsidRPr="00EC348F">
              <w:rPr>
                <w:rFonts w:ascii="Tahoma" w:hAnsi="Tahoma"/>
                <w:sz w:val="16"/>
                <w:szCs w:val="16"/>
              </w:rPr>
              <w:t>anche digitali</w:t>
            </w:r>
            <w:r w:rsidR="00EC348F" w:rsidRPr="00EC348F">
              <w:rPr>
                <w:rFonts w:ascii="Tahoma" w:hAnsi="Tahoma"/>
                <w:sz w:val="16"/>
                <w:szCs w:val="16"/>
              </w:rPr>
              <w:t xml:space="preserve">, </w:t>
            </w:r>
            <w:r w:rsidR="005A01C4">
              <w:rPr>
                <w:rFonts w:ascii="Tahoma" w:hAnsi="Tahoma"/>
                <w:sz w:val="16"/>
                <w:szCs w:val="16"/>
              </w:rPr>
              <w:t>e le sa organizzare in testi.</w:t>
            </w:r>
          </w:p>
          <w:p w:rsidR="00345FD2" w:rsidRDefault="00345FD2" w:rsidP="00EC348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EC348F">
              <w:rPr>
                <w:rFonts w:ascii="Tahoma" w:hAnsi="Tahoma"/>
                <w:sz w:val="16"/>
                <w:szCs w:val="16"/>
              </w:rPr>
              <w:t xml:space="preserve"> -</w:t>
            </w:r>
            <w:r w:rsidR="00EC348F">
              <w:rPr>
                <w:rFonts w:ascii="Tahoma" w:hAnsi="Tahoma"/>
                <w:sz w:val="16"/>
                <w:szCs w:val="16"/>
              </w:rPr>
              <w:t xml:space="preserve"> </w:t>
            </w:r>
            <w:r w:rsidRPr="00EC348F">
              <w:rPr>
                <w:rFonts w:ascii="Tahoma" w:hAnsi="Tahoma"/>
                <w:sz w:val="16"/>
                <w:szCs w:val="16"/>
              </w:rPr>
              <w:t>Comprende testi storici e li sa rielaborare con un personale metodo di studio.</w:t>
            </w:r>
          </w:p>
          <w:p w:rsidR="00257A5B" w:rsidRPr="00345FD2" w:rsidRDefault="00257A5B" w:rsidP="00EC348F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bookmarkStart w:id="0" w:name="_GoBack"/>
        <w:bookmarkEnd w:id="0"/>
      </w:tr>
      <w:tr w:rsidR="0033353F" w:rsidTr="00257A5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92" w:rsidRDefault="00B24992" w:rsidP="00257A5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33353F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33353F" w:rsidRDefault="0033353F" w:rsidP="00257A5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(5 anni)</w:t>
            </w:r>
          </w:p>
          <w:p w:rsidR="00816E0B" w:rsidRDefault="00816E0B" w:rsidP="00257A5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Riferire fatti ed eventi del passato recente, dimostrando consapevolezza della loro collocazione temporale.</w:t>
            </w:r>
          </w:p>
          <w:p w:rsidR="00816E0B" w:rsidRPr="00816E0B" w:rsidRDefault="00816E0B" w:rsidP="00257A5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Fare anticipazioni e formulare ipotesi in merito a fatti o eventi futuri.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3F" w:rsidRDefault="00B24992" w:rsidP="00816E0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33353F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33353F" w:rsidRDefault="00AA1A82" w:rsidP="00816E0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B24992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33353F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33353F" w:rsidRDefault="0033353F" w:rsidP="00816E0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– Rappresentare conoscenze e concetti appresi mediante grafismi, disegni, testi scritti e con risorse digitali. </w:t>
            </w:r>
          </w:p>
          <w:p w:rsidR="0033353F" w:rsidRDefault="0033353F" w:rsidP="00816E0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– Riferire in modo semplice e coerente le conoscenze acquisite.</w:t>
            </w:r>
          </w:p>
          <w:p w:rsidR="009C5AF1" w:rsidRDefault="009C5AF1" w:rsidP="00816E0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257A5B" w:rsidRDefault="00B24992" w:rsidP="00816E0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257A5B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33353F" w:rsidRDefault="00257A5B" w:rsidP="00816E0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B24992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33353F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33353F" w:rsidRDefault="00675BE9" w:rsidP="00816E0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33353F">
              <w:rPr>
                <w:rFonts w:ascii="Tahoma" w:hAnsi="Tahoma"/>
                <w:sz w:val="16"/>
                <w:szCs w:val="16"/>
              </w:rPr>
              <w:t xml:space="preserve"> Confrontare aspetti caratterizzanti le diverse società studiate anche in rapporto al presente. </w:t>
            </w:r>
          </w:p>
          <w:p w:rsidR="0033353F" w:rsidRDefault="00675BE9" w:rsidP="00816E0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33353F">
              <w:rPr>
                <w:rFonts w:ascii="Tahoma" w:hAnsi="Tahoma"/>
                <w:sz w:val="16"/>
                <w:szCs w:val="16"/>
              </w:rPr>
              <w:t xml:space="preserve"> Ricavare e produrre informazioni da </w:t>
            </w:r>
            <w:r w:rsidR="00344BCA">
              <w:rPr>
                <w:rFonts w:ascii="Tahoma" w:hAnsi="Tahoma"/>
                <w:sz w:val="16"/>
                <w:szCs w:val="16"/>
              </w:rPr>
              <w:t xml:space="preserve">vari supporti </w:t>
            </w:r>
            <w:r w:rsidR="0033353F">
              <w:rPr>
                <w:rFonts w:ascii="Tahoma" w:hAnsi="Tahoma"/>
                <w:sz w:val="16"/>
                <w:szCs w:val="16"/>
              </w:rPr>
              <w:t xml:space="preserve">e </w:t>
            </w:r>
          </w:p>
          <w:p w:rsidR="0033353F" w:rsidRDefault="0033353F" w:rsidP="00816E0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con</w:t>
            </w:r>
            <w:r w:rsidR="00344BCA">
              <w:rPr>
                <w:rFonts w:ascii="Tahoma" w:hAnsi="Tahoma"/>
                <w:sz w:val="16"/>
                <w:szCs w:val="16"/>
              </w:rPr>
              <w:t>sultare testi di genere diverso</w:t>
            </w:r>
            <w:r>
              <w:rPr>
                <w:rFonts w:ascii="Tahoma" w:hAnsi="Tahoma"/>
                <w:sz w:val="16"/>
                <w:szCs w:val="16"/>
              </w:rPr>
              <w:t xml:space="preserve">. </w:t>
            </w:r>
          </w:p>
          <w:p w:rsidR="0033353F" w:rsidRDefault="00675BE9" w:rsidP="00816E0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33353F">
              <w:rPr>
                <w:rFonts w:ascii="Tahoma" w:hAnsi="Tahoma"/>
                <w:sz w:val="16"/>
                <w:szCs w:val="16"/>
              </w:rPr>
              <w:t xml:space="preserve"> Esporre con coerenza conoscenze e concetti appresi, usando il linguaggio specifico della disciplina.</w:t>
            </w:r>
          </w:p>
          <w:p w:rsidR="0033353F" w:rsidRDefault="00675BE9" w:rsidP="00816E0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33353F">
              <w:rPr>
                <w:rFonts w:ascii="Tahoma" w:hAnsi="Tahoma"/>
                <w:sz w:val="16"/>
                <w:szCs w:val="16"/>
              </w:rPr>
              <w:t xml:space="preserve"> Elaborare in testi orali e scritti gli argomenti studiati, anche usando risorse digitali.</w:t>
            </w:r>
          </w:p>
          <w:p w:rsidR="0033353F" w:rsidRDefault="0033353F" w:rsidP="00816E0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3F" w:rsidRDefault="00F63BF1" w:rsidP="00816E0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A</w:t>
            </w:r>
            <w:r w:rsidR="0033353F">
              <w:rPr>
                <w:rFonts w:ascii="Tahoma" w:hAnsi="Tahoma"/>
                <w:b/>
                <w:sz w:val="16"/>
                <w:szCs w:val="16"/>
              </w:rPr>
              <w:t>bilità</w:t>
            </w:r>
          </w:p>
          <w:p w:rsidR="00816E0B" w:rsidRDefault="00257A5B" w:rsidP="00816E0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B24992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9C5AF1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9C5AF1" w:rsidRDefault="009C5AF1" w:rsidP="00816E0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816E0B">
              <w:rPr>
                <w:rFonts w:ascii="Tahoma" w:hAnsi="Tahoma"/>
                <w:sz w:val="16"/>
                <w:szCs w:val="16"/>
              </w:rPr>
              <w:t xml:space="preserve"> Sa r</w:t>
            </w:r>
            <w:r w:rsidRPr="009C5AF1">
              <w:rPr>
                <w:rFonts w:ascii="Tahoma" w:hAnsi="Tahoma"/>
                <w:sz w:val="16"/>
                <w:szCs w:val="16"/>
              </w:rPr>
              <w:t>appresentare conoscenze e concetti appresi medi</w:t>
            </w:r>
            <w:r w:rsidR="00344BCA">
              <w:rPr>
                <w:rFonts w:ascii="Tahoma" w:hAnsi="Tahoma"/>
                <w:sz w:val="16"/>
                <w:szCs w:val="16"/>
              </w:rPr>
              <w:t>ante grafici, schemi e disegni.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</w:p>
          <w:p w:rsidR="009C5AF1" w:rsidRDefault="009C5AF1" w:rsidP="00816E0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344BCA">
              <w:rPr>
                <w:rFonts w:ascii="Tahoma" w:hAnsi="Tahoma"/>
                <w:sz w:val="16"/>
                <w:szCs w:val="16"/>
              </w:rPr>
              <w:t xml:space="preserve"> Riferisce </w:t>
            </w:r>
            <w:r w:rsidRPr="009C5AF1">
              <w:rPr>
                <w:rFonts w:ascii="Tahoma" w:hAnsi="Tahoma"/>
                <w:sz w:val="16"/>
                <w:szCs w:val="16"/>
              </w:rPr>
              <w:t>in forma orale e scritta gli argomenti studiati</w:t>
            </w:r>
            <w:r w:rsidR="00344BCA">
              <w:rPr>
                <w:rFonts w:ascii="Tahoma" w:hAnsi="Tahoma"/>
                <w:sz w:val="16"/>
                <w:szCs w:val="16"/>
              </w:rPr>
              <w:t xml:space="preserve"> utilizzando il linguaggio adeguato.</w:t>
            </w:r>
          </w:p>
          <w:p w:rsidR="00344BCA" w:rsidRDefault="00344BCA" w:rsidP="00816E0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257A5B" w:rsidRPr="00257A5B" w:rsidRDefault="00257A5B" w:rsidP="00816E0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9C5AF1" w:rsidRPr="009C5AF1" w:rsidRDefault="009C5AF1" w:rsidP="00816E0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9C5AF1">
              <w:rPr>
                <w:rFonts w:ascii="Tahoma" w:hAnsi="Tahoma"/>
                <w:b/>
                <w:sz w:val="16"/>
                <w:szCs w:val="16"/>
              </w:rPr>
              <w:t>(</w:t>
            </w:r>
            <w:r w:rsidR="00B24992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9C5AF1">
              <w:rPr>
                <w:rFonts w:ascii="Tahoma" w:hAnsi="Tahoma"/>
                <w:b/>
                <w:sz w:val="16"/>
                <w:szCs w:val="16"/>
              </w:rPr>
              <w:t>asse quinta)</w:t>
            </w:r>
          </w:p>
          <w:p w:rsidR="00344BCA" w:rsidRDefault="00344BCA" w:rsidP="00344BC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costruire un quadro di civiltà.</w:t>
            </w:r>
          </w:p>
          <w:p w:rsidR="00344BCA" w:rsidRPr="009C5AF1" w:rsidRDefault="00344BCA" w:rsidP="00344BC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utilizzare le conoscenze consolidare per interpretare fatti e fenomeni.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3F" w:rsidRDefault="00B24992" w:rsidP="00344BC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33353F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4617C2" w:rsidRDefault="00257A5B" w:rsidP="00344BC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B24992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CC094F">
              <w:rPr>
                <w:rFonts w:ascii="Tahoma" w:hAnsi="Tahoma"/>
                <w:b/>
                <w:sz w:val="16"/>
                <w:szCs w:val="16"/>
              </w:rPr>
              <w:t xml:space="preserve">classe </w:t>
            </w:r>
            <w:r w:rsidR="004617C2">
              <w:rPr>
                <w:rFonts w:ascii="Tahoma" w:hAnsi="Tahoma"/>
                <w:b/>
                <w:sz w:val="16"/>
                <w:szCs w:val="16"/>
              </w:rPr>
              <w:t>terza</w:t>
            </w:r>
            <w:r w:rsidR="00CC094F">
              <w:rPr>
                <w:rFonts w:ascii="Tahoma" w:hAnsi="Tahoma"/>
                <w:b/>
                <w:sz w:val="16"/>
                <w:szCs w:val="16"/>
              </w:rPr>
              <w:t>)</w:t>
            </w:r>
          </w:p>
          <w:p w:rsidR="00663449" w:rsidRDefault="00663449" w:rsidP="00344BC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 w:rsidR="00257A5B"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 w:rsidRPr="00663449">
              <w:rPr>
                <w:rFonts w:ascii="Tahoma" w:hAnsi="Tahoma"/>
                <w:sz w:val="16"/>
                <w:szCs w:val="16"/>
              </w:rPr>
              <w:t>Produrre testi,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63449">
              <w:rPr>
                <w:rFonts w:ascii="Tahoma" w:hAnsi="Tahoma"/>
                <w:sz w:val="16"/>
                <w:szCs w:val="16"/>
              </w:rPr>
              <w:t>utilizzando le conoscenze selezionate da fonti di informazione diverse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663449" w:rsidRDefault="00663449" w:rsidP="00344BC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257A5B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Argomentare su conoscenze e concetti appresi usando il linguaggio specifico.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48F" w:rsidRDefault="00663449" w:rsidP="00344BC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A</w:t>
            </w:r>
            <w:r w:rsidR="0033353F">
              <w:rPr>
                <w:rFonts w:ascii="Tahoma" w:hAnsi="Tahoma"/>
                <w:b/>
                <w:sz w:val="16"/>
                <w:szCs w:val="16"/>
              </w:rPr>
              <w:t>bilità</w:t>
            </w:r>
          </w:p>
          <w:p w:rsidR="00EC348F" w:rsidRDefault="00257A5B" w:rsidP="00344BC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B24992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EC348F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663449" w:rsidRDefault="00663449" w:rsidP="00344BC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Sa produrre </w:t>
            </w:r>
            <w:r w:rsidRPr="00663449">
              <w:rPr>
                <w:rFonts w:ascii="Tahoma" w:hAnsi="Tahoma"/>
                <w:sz w:val="16"/>
                <w:szCs w:val="16"/>
              </w:rPr>
              <w:t>testi,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63449">
              <w:rPr>
                <w:rFonts w:ascii="Tahoma" w:hAnsi="Tahoma"/>
                <w:sz w:val="16"/>
                <w:szCs w:val="16"/>
              </w:rPr>
              <w:t>utilizzando le conoscenze selezionate da fonti di informazione diverse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663449" w:rsidRDefault="00663449" w:rsidP="00344BC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EC348F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Sa argomentare su conoscenze e concetti appresi usando il linguaggio specifico.</w:t>
            </w:r>
          </w:p>
        </w:tc>
      </w:tr>
    </w:tbl>
    <w:p w:rsidR="0033353F" w:rsidRDefault="0033353F" w:rsidP="0033353F"/>
    <w:p w:rsidR="004E1CDD" w:rsidRDefault="004E1CDD"/>
    <w:sectPr w:rsidR="004E1CDD" w:rsidSect="00AA1A8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2DD"/>
    <w:rsid w:val="00054C1D"/>
    <w:rsid w:val="001333F8"/>
    <w:rsid w:val="00257A5B"/>
    <w:rsid w:val="0033353F"/>
    <w:rsid w:val="00344BCA"/>
    <w:rsid w:val="00345FD2"/>
    <w:rsid w:val="00456743"/>
    <w:rsid w:val="004617C2"/>
    <w:rsid w:val="004E1CDD"/>
    <w:rsid w:val="004F6750"/>
    <w:rsid w:val="005A01C4"/>
    <w:rsid w:val="005E778D"/>
    <w:rsid w:val="00663449"/>
    <w:rsid w:val="00675BE9"/>
    <w:rsid w:val="0078271C"/>
    <w:rsid w:val="00816E0B"/>
    <w:rsid w:val="00877518"/>
    <w:rsid w:val="0089297E"/>
    <w:rsid w:val="009C5AF1"/>
    <w:rsid w:val="00AA1A82"/>
    <w:rsid w:val="00B24992"/>
    <w:rsid w:val="00CC094F"/>
    <w:rsid w:val="00CF16B1"/>
    <w:rsid w:val="00D94B71"/>
    <w:rsid w:val="00EC348F"/>
    <w:rsid w:val="00F63BF1"/>
    <w:rsid w:val="00F70676"/>
    <w:rsid w:val="00FD2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4AAC"/>
  <w15:docId w15:val="{33DE33FD-87DD-412C-88D7-23CF40B4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353F"/>
    <w:pPr>
      <w:spacing w:after="160" w:line="25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33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Studente</dc:creator>
  <cp:keywords/>
  <dc:description/>
  <cp:lastModifiedBy>Coletta</cp:lastModifiedBy>
  <cp:revision>4</cp:revision>
  <dcterms:created xsi:type="dcterms:W3CDTF">2019-04-17T17:34:00Z</dcterms:created>
  <dcterms:modified xsi:type="dcterms:W3CDTF">2019-04-29T15:35:00Z</dcterms:modified>
</cp:coreProperties>
</file>