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255" w:rsidRDefault="00357255"/>
    <w:tbl>
      <w:tblPr>
        <w:tblpPr w:leftFromText="141" w:rightFromText="141" w:horzAnchor="margin" w:tblpXSpec="center" w:tblpY="-480"/>
        <w:tblW w:w="15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33"/>
        <w:gridCol w:w="2683"/>
        <w:gridCol w:w="2693"/>
        <w:gridCol w:w="3686"/>
        <w:gridCol w:w="2986"/>
      </w:tblGrid>
      <w:tr w:rsidR="007F6E19" w:rsidTr="007F6E19">
        <w:tc>
          <w:tcPr>
            <w:tcW w:w="158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0B" w:rsidRDefault="009D7247" w:rsidP="007F6E1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TRAGUARDI PER LO SVILUPPO DELLA COMPETENZA</w:t>
            </w:r>
            <w:r w:rsidR="007F6E19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DC505E">
              <w:rPr>
                <w:rFonts w:ascii="Tahoma" w:hAnsi="Tahoma" w:cs="Tahoma"/>
                <w:b/>
                <w:sz w:val="20"/>
                <w:szCs w:val="20"/>
              </w:rPr>
              <w:t>CONSAPEVOLEZZ</w:t>
            </w:r>
            <w:r w:rsidR="00422EE4">
              <w:rPr>
                <w:rFonts w:ascii="Tahoma" w:hAnsi="Tahoma" w:cs="Tahoma"/>
                <w:b/>
                <w:sz w:val="20"/>
                <w:szCs w:val="20"/>
              </w:rPr>
              <w:t>A</w:t>
            </w:r>
            <w:r w:rsidR="00DC505E">
              <w:rPr>
                <w:rFonts w:ascii="Tahoma" w:hAnsi="Tahoma" w:cs="Tahoma"/>
                <w:b/>
                <w:sz w:val="20"/>
                <w:szCs w:val="20"/>
              </w:rPr>
              <w:t xml:space="preserve"> ED ESPRESSIONE CULTURALE</w:t>
            </w:r>
            <w:r w:rsidR="00422EE4">
              <w:rPr>
                <w:rFonts w:ascii="Tahoma" w:hAnsi="Tahoma" w:cs="Tahoma"/>
                <w:b/>
                <w:sz w:val="20"/>
                <w:szCs w:val="20"/>
              </w:rPr>
              <w:t xml:space="preserve"> – EDUCAZIONE FISICA</w:t>
            </w:r>
          </w:p>
          <w:p w:rsidR="007F6E19" w:rsidRPr="00467205" w:rsidRDefault="006C3E63" w:rsidP="007F6E1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SALUTE E BENESSERE, PREVENZIONE E</w:t>
            </w:r>
            <w:r w:rsidR="008E1E0B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SICUREZZA</w:t>
            </w:r>
            <w:r w:rsidR="00467205">
              <w:rPr>
                <w:rFonts w:ascii="Tahoma" w:hAnsi="Tahoma" w:cs="Tahoma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</w:t>
            </w:r>
          </w:p>
          <w:p w:rsidR="009D7247" w:rsidRDefault="009D7247" w:rsidP="007F6E1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F6E19" w:rsidTr="00B238CA"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dell’infanzia</w:t>
            </w:r>
          </w:p>
        </w:tc>
        <w:tc>
          <w:tcPr>
            <w:tcW w:w="5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primaria</w:t>
            </w:r>
          </w:p>
        </w:tc>
        <w:tc>
          <w:tcPr>
            <w:tcW w:w="6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secondaria</w:t>
            </w:r>
          </w:p>
        </w:tc>
      </w:tr>
      <w:tr w:rsidR="007F6E19" w:rsidTr="00B238CA">
        <w:trPr>
          <w:trHeight w:val="151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Traguardi </w:t>
            </w:r>
          </w:p>
          <w:p w:rsidR="006C3E63" w:rsidRDefault="00C75C67" w:rsidP="00357255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C75C67"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422EE4">
              <w:rPr>
                <w:rFonts w:ascii="Tahoma" w:hAnsi="Tahoma" w:cs="Tahoma"/>
                <w:sz w:val="16"/>
                <w:szCs w:val="16"/>
              </w:rPr>
              <w:t>V</w:t>
            </w:r>
            <w:r w:rsidRPr="00C75C67">
              <w:rPr>
                <w:rFonts w:ascii="Tahoma" w:hAnsi="Tahoma" w:cs="Tahoma"/>
                <w:sz w:val="16"/>
                <w:szCs w:val="16"/>
              </w:rPr>
              <w:t>ive pienamente la propria corporeità, ne percepisce il potenziale comunicativo ed espressivo, matura condotte che gli consentono una buona autonomia nella gestione della giornata a scuola.</w:t>
            </w:r>
          </w:p>
          <w:p w:rsidR="00357255" w:rsidRPr="00337711" w:rsidRDefault="006C3E63" w:rsidP="00357255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6C3E63">
              <w:rPr>
                <w:rFonts w:ascii="Tahoma" w:hAnsi="Tahoma" w:cs="Tahoma"/>
                <w:sz w:val="16"/>
                <w:szCs w:val="16"/>
              </w:rPr>
              <w:t>- Riconosce i segnali e i ritmi del proprio corpo, le differenze sessuali e di sviluppo e adotta pratiche corrette di cura di sé, di igiene e di sana alimentazione.</w:t>
            </w:r>
          </w:p>
        </w:tc>
        <w:tc>
          <w:tcPr>
            <w:tcW w:w="5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Pr="00467205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467205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Traguardi </w:t>
            </w:r>
          </w:p>
          <w:p w:rsidR="00C75C67" w:rsidRPr="00C75C67" w:rsidRDefault="00C75C67" w:rsidP="00C75C67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C75C67">
              <w:rPr>
                <w:rFonts w:ascii="Tahoma" w:hAnsi="Tahoma" w:cs="Tahoma"/>
                <w:sz w:val="16"/>
                <w:szCs w:val="16"/>
              </w:rPr>
              <w:t>- Agisce rispettando i criteri base di sicurezza per sé e per gli altri, sia nel movimento che nell’uso degli attrezzi e trasferisce tale competenza nell’ambiente scolastico ed extrascolastico.</w:t>
            </w:r>
          </w:p>
          <w:p w:rsidR="007028E8" w:rsidRPr="006C3E63" w:rsidRDefault="006C3E63" w:rsidP="00C75C67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6C3E63">
              <w:rPr>
                <w:rFonts w:ascii="Tahoma" w:hAnsi="Tahoma" w:cs="Tahoma"/>
                <w:sz w:val="16"/>
                <w:szCs w:val="16"/>
              </w:rPr>
              <w:t>-  Riconosce alcuni essenziali principi relativi al proprio benessere psico-fisico legati alla cura del proprio corpo, a un corretto regime alimentare e alla prevenzione dell’uso di sostanze che inducono dipendenza.</w:t>
            </w:r>
          </w:p>
        </w:tc>
        <w:tc>
          <w:tcPr>
            <w:tcW w:w="6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Traguardi</w:t>
            </w:r>
          </w:p>
          <w:p w:rsidR="00B238CA" w:rsidRDefault="009D7247" w:rsidP="00DC505E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B238CA" w:rsidRPr="00B238CA">
              <w:rPr>
                <w:rFonts w:ascii="Tahoma" w:hAnsi="Tahoma"/>
                <w:sz w:val="16"/>
                <w:szCs w:val="16"/>
              </w:rPr>
              <w:t>Riconosce, ricerca e applica a se stesso comportamenti di promozione dello «star bene» in ordine a un sano stile di vita e alla prevenzione.</w:t>
            </w:r>
          </w:p>
          <w:p w:rsidR="00B238CA" w:rsidRDefault="00B238CA" w:rsidP="00DC505E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B238CA">
              <w:rPr>
                <w:rFonts w:ascii="Tahoma" w:hAnsi="Tahoma"/>
                <w:sz w:val="16"/>
                <w:szCs w:val="16"/>
              </w:rPr>
              <w:t>Rispetta criteri base di sicurezza per sé e per gli altri</w:t>
            </w:r>
            <w:r>
              <w:rPr>
                <w:rFonts w:ascii="Tahoma" w:hAnsi="Tahoma"/>
                <w:sz w:val="16"/>
                <w:szCs w:val="16"/>
              </w:rPr>
              <w:t>.</w:t>
            </w:r>
          </w:p>
          <w:p w:rsidR="00DC505E" w:rsidRDefault="00B238CA" w:rsidP="00DC505E">
            <w:pPr>
              <w:spacing w:after="0" w:line="240" w:lineRule="auto"/>
              <w:jc w:val="both"/>
              <w:rPr>
                <w:rFonts w:ascii="Tahoma" w:hAnsi="Tahoma" w:cs="Calibri"/>
                <w:sz w:val="16"/>
                <w:lang w:eastAsia="it-IT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Pr="00B238CA">
              <w:rPr>
                <w:rFonts w:ascii="Tahoma" w:hAnsi="Tahoma"/>
                <w:sz w:val="16"/>
                <w:szCs w:val="16"/>
              </w:rPr>
              <w:t xml:space="preserve"> È capace di integrarsi nel gruppo, di assumersi responsabilità e di impegnarsi per il bene comune.</w:t>
            </w: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sz w:val="16"/>
                <w:lang w:eastAsia="it-IT"/>
              </w:rPr>
            </w:pPr>
          </w:p>
        </w:tc>
      </w:tr>
      <w:tr w:rsidR="007F6E19" w:rsidTr="004B7F02">
        <w:trPr>
          <w:trHeight w:val="4476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Pr="0064345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643459">
              <w:rPr>
                <w:rFonts w:ascii="Tahoma" w:hAnsi="Tahoma" w:cs="Tahoma"/>
                <w:b/>
                <w:sz w:val="16"/>
                <w:szCs w:val="16"/>
              </w:rPr>
              <w:t>Obiettivi di apprendimento (5 anni)</w:t>
            </w:r>
          </w:p>
          <w:p w:rsidR="00C75C67" w:rsidRPr="00357255" w:rsidRDefault="00C75C67" w:rsidP="00357255">
            <w:pPr>
              <w:pStyle w:val="Indicazioninormale"/>
              <w:spacing w:after="0"/>
              <w:ind w:firstLine="0"/>
              <w:rPr>
                <w:rFonts w:ascii="Tahoma" w:hAnsi="Tahoma" w:cs="Tahoma"/>
                <w:bCs w:val="0"/>
                <w:sz w:val="16"/>
                <w:szCs w:val="16"/>
              </w:rPr>
            </w:pPr>
            <w:r w:rsidRPr="00C75C67"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357255">
              <w:rPr>
                <w:rFonts w:ascii="Tahoma" w:hAnsi="Tahoma" w:cs="Tahoma"/>
                <w:bCs w:val="0"/>
                <w:sz w:val="16"/>
                <w:szCs w:val="16"/>
              </w:rPr>
              <w:t>Provvede alla cura della propria persona con autonomia.</w:t>
            </w:r>
          </w:p>
          <w:p w:rsidR="00C75C67" w:rsidRPr="00357255" w:rsidRDefault="00C75C67" w:rsidP="00357255">
            <w:pPr>
              <w:pStyle w:val="Indicazioninormale"/>
              <w:spacing w:after="0"/>
              <w:ind w:firstLine="0"/>
              <w:rPr>
                <w:rFonts w:ascii="Tahoma" w:hAnsi="Tahoma" w:cs="Tahoma"/>
                <w:bCs w:val="0"/>
                <w:sz w:val="16"/>
                <w:szCs w:val="16"/>
              </w:rPr>
            </w:pPr>
            <w:r w:rsidRPr="00357255">
              <w:rPr>
                <w:rFonts w:ascii="Tahoma" w:hAnsi="Tahoma" w:cs="Tahoma"/>
                <w:bCs w:val="0"/>
                <w:sz w:val="16"/>
                <w:szCs w:val="16"/>
              </w:rPr>
              <w:t>- Comunica con il corpo le emozioni e interpreta quelle altrui.</w:t>
            </w:r>
          </w:p>
          <w:p w:rsidR="006C3E63" w:rsidRPr="00357255" w:rsidRDefault="006C3E63" w:rsidP="00357255">
            <w:pPr>
              <w:pStyle w:val="Indicazioninormale"/>
              <w:spacing w:after="0"/>
              <w:ind w:firstLine="0"/>
              <w:rPr>
                <w:rFonts w:ascii="Tahoma" w:hAnsi="Tahoma" w:cs="Tahoma"/>
                <w:bCs w:val="0"/>
                <w:sz w:val="16"/>
                <w:szCs w:val="16"/>
              </w:rPr>
            </w:pPr>
            <w:r w:rsidRPr="00357255">
              <w:rPr>
                <w:rFonts w:ascii="Tahoma" w:hAnsi="Tahoma" w:cs="Tahoma"/>
                <w:bCs w:val="0"/>
                <w:sz w:val="16"/>
                <w:szCs w:val="16"/>
              </w:rPr>
              <w:t>- Stabilisce analogie e differenze sessuali.</w:t>
            </w:r>
          </w:p>
          <w:p w:rsidR="006C3E63" w:rsidRPr="00357255" w:rsidRDefault="006C3E63" w:rsidP="00357255">
            <w:pPr>
              <w:pStyle w:val="Indicazioninormale"/>
              <w:spacing w:after="0"/>
              <w:ind w:firstLine="0"/>
              <w:rPr>
                <w:rFonts w:ascii="Tahoma" w:hAnsi="Tahoma" w:cs="Tahoma"/>
                <w:bCs w:val="0"/>
                <w:sz w:val="16"/>
                <w:szCs w:val="16"/>
              </w:rPr>
            </w:pPr>
            <w:r w:rsidRPr="00357255">
              <w:rPr>
                <w:rFonts w:ascii="Tahoma" w:hAnsi="Tahoma" w:cs="Tahoma"/>
                <w:bCs w:val="0"/>
                <w:sz w:val="16"/>
                <w:szCs w:val="16"/>
              </w:rPr>
              <w:t xml:space="preserve">- Riconosce semplici norme di igiene e salute per il benessere del proprio corpo e le osserva </w:t>
            </w:r>
          </w:p>
          <w:p w:rsidR="007F6E19" w:rsidRDefault="007F6E19" w:rsidP="00C75C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Obiet</w:t>
            </w:r>
            <w:r w:rsidR="002451D3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tivi di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apprendimento</w:t>
            </w:r>
          </w:p>
          <w:p w:rsidR="007F6E19" w:rsidRPr="00244762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termine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classe quinta)</w:t>
            </w:r>
          </w:p>
          <w:p w:rsidR="00C75C67" w:rsidRPr="00C75C67" w:rsidRDefault="009605CF" w:rsidP="009605CF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9605CF">
              <w:rPr>
                <w:rFonts w:ascii="Tahoma" w:hAnsi="Tahoma" w:cs="Tahoma"/>
                <w:bCs w:val="0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C75C67" w:rsidRPr="00C75C67">
              <w:rPr>
                <w:rFonts w:ascii="Tahoma" w:hAnsi="Tahoma" w:cs="Tahoma"/>
                <w:sz w:val="16"/>
                <w:szCs w:val="16"/>
              </w:rPr>
              <w:t>Assumere comportamenti adeguati per</w:t>
            </w:r>
            <w:r w:rsidR="00422EE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C75C67" w:rsidRPr="00C75C67">
              <w:rPr>
                <w:rFonts w:ascii="Tahoma" w:hAnsi="Tahoma" w:cs="Tahoma"/>
                <w:sz w:val="16"/>
                <w:szCs w:val="16"/>
              </w:rPr>
              <w:t xml:space="preserve">la prevenzione degli infortuni e per la sicurezza nei vari ambienti di vita. </w:t>
            </w:r>
          </w:p>
          <w:p w:rsidR="006C3E63" w:rsidRPr="006C3E63" w:rsidRDefault="006C3E63" w:rsidP="006C3E63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6C3E63">
              <w:rPr>
                <w:rFonts w:ascii="Tahoma" w:hAnsi="Tahoma" w:cs="Tahoma"/>
                <w:sz w:val="16"/>
                <w:szCs w:val="16"/>
              </w:rPr>
              <w:t xml:space="preserve">Riconoscere il rapporto tra alimentazione, ed esercizio fisico in relazione a sani stili di vita. Acquisire consapevolezza delle funzioni fisiologiche (cardio-respiratorie e muscolari) e dei loro cambiamenti in relazione all’esercizio fisico. </w:t>
            </w:r>
          </w:p>
          <w:p w:rsidR="007F6E19" w:rsidRPr="00244762" w:rsidRDefault="007F6E19" w:rsidP="00C75C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Abilità</w:t>
            </w:r>
          </w:p>
          <w:p w:rsidR="007F6E19" w:rsidRPr="001A7D0A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termine </w:t>
            </w: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classe quinta)</w:t>
            </w:r>
          </w:p>
          <w:p w:rsidR="00954A33" w:rsidRPr="00954A33" w:rsidRDefault="00954A33" w:rsidP="00954A33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lang w:eastAsia="it-IT"/>
              </w:rPr>
            </w:pPr>
            <w:r w:rsidRPr="00954A33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 xml:space="preserve">- Sa applicare e collegare comportamenti igienici e salutistici nella vita quotidiana </w:t>
            </w:r>
          </w:p>
          <w:p w:rsidR="00954A33" w:rsidRPr="00954A33" w:rsidRDefault="00954A33" w:rsidP="00954A33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lang w:eastAsia="it-IT"/>
              </w:rPr>
            </w:pPr>
            <w:r w:rsidRPr="00954A33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 xml:space="preserve"> - Sa applicare e rispettare le regole funzionali alla sicurezza nei vari ambienti di vita, anche in quello stradale </w:t>
            </w:r>
          </w:p>
          <w:p w:rsidR="00954A33" w:rsidRPr="00954A33" w:rsidRDefault="00954A33" w:rsidP="00954A33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lang w:eastAsia="it-IT"/>
              </w:rPr>
            </w:pPr>
            <w:r w:rsidRPr="00954A33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 xml:space="preserve"> - Sa riconoscere, utilizzare e applicare il rapporto tra alimentazione, esercizio fisico, salute e benessere</w:t>
            </w:r>
          </w:p>
          <w:p w:rsidR="004024B4" w:rsidRPr="002A5DFA" w:rsidRDefault="004024B4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93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Obiettivi di apprendimento</w:t>
            </w: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(</w:t>
            </w:r>
            <w:r w:rsidR="009D7247">
              <w:rPr>
                <w:rFonts w:ascii="Tahoma" w:hAnsi="Tahoma" w:cs="Calibri"/>
                <w:b/>
                <w:sz w:val="16"/>
                <w:lang w:eastAsia="it-IT"/>
              </w:rPr>
              <w:t xml:space="preserve">termine </w:t>
            </w:r>
            <w:r>
              <w:rPr>
                <w:rFonts w:ascii="Tahoma" w:hAnsi="Tahoma" w:cs="Calibri"/>
                <w:b/>
                <w:sz w:val="16"/>
                <w:lang w:eastAsia="it-IT"/>
              </w:rPr>
              <w:t>classe terza)</w:t>
            </w:r>
          </w:p>
          <w:p w:rsidR="00954A33" w:rsidRDefault="003A4830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-</w:t>
            </w:r>
            <w:r w:rsidR="00954A33" w:rsidRPr="00954A33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 xml:space="preserve"> Essere in grado di conoscere i cambiamenti morfologici caratteristici dell’età ed applicarsi a seguire un piano di lavoro consigliato in vista del miglioramento delle prestazioni.</w:t>
            </w:r>
          </w:p>
          <w:p w:rsidR="00954A33" w:rsidRDefault="003A4830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-</w:t>
            </w:r>
            <w:r w:rsidR="00954A33" w:rsidRPr="00954A33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 xml:space="preserve"> Essere in grado di distribuire lo sforzo in relazione al tipo di attività richiesta e di applicare tecniche di controllo respiratorio e di rilassamento muscolare a conclusione del lavoro.</w:t>
            </w:r>
          </w:p>
          <w:p w:rsidR="00954A33" w:rsidRDefault="003A4830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-</w:t>
            </w:r>
            <w:r w:rsidR="00954A33" w:rsidRPr="00954A33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 xml:space="preserve"> Saper disporre, utilizzare e riporre correttamente gli attrezzi salvaguardando la propria e l’altrui sicurezza.</w:t>
            </w:r>
          </w:p>
          <w:p w:rsidR="00954A33" w:rsidRDefault="003A4830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-</w:t>
            </w:r>
            <w:r w:rsidR="00954A33" w:rsidRPr="00954A33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 xml:space="preserve"> Saper adottare comportamenti appropriati per la sicurezza propria e dei compagni anche rispetto a possibili situazioni di pericolo.</w:t>
            </w:r>
          </w:p>
          <w:p w:rsidR="00954A33" w:rsidRDefault="003A4830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-</w:t>
            </w:r>
            <w:r w:rsidR="00954A33" w:rsidRPr="00954A33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 xml:space="preserve"> Praticare attività di movimento per migliorare la propria efficienza fisica riconoscendone i benefici.</w:t>
            </w:r>
          </w:p>
          <w:p w:rsidR="007F6E19" w:rsidRDefault="003A4830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-</w:t>
            </w:r>
            <w:bookmarkStart w:id="0" w:name="_GoBack"/>
            <w:bookmarkEnd w:id="0"/>
            <w:r w:rsidR="00954A33" w:rsidRPr="00954A33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 xml:space="preserve"> Conoscere ed essere consapevoli</w:t>
            </w:r>
            <w:r w:rsidR="00954A33" w:rsidRPr="00954A33">
              <w:rPr>
                <w:rFonts w:ascii="Tahoma" w:hAnsi="Tahoma" w:cs="Calibri"/>
                <w:b/>
                <w:sz w:val="16"/>
                <w:lang w:eastAsia="it-IT"/>
              </w:rPr>
              <w:t xml:space="preserve"> </w:t>
            </w:r>
            <w:r w:rsidR="00954A33" w:rsidRPr="00954A33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degli effetti nocivi legati all’assunzione di integratori, di sostanze illecite o che inducono dipendenza (doping, droghe, alcol).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1A7D0A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7F6E19" w:rsidRP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1A7D0A">
              <w:rPr>
                <w:rFonts w:ascii="Tahoma" w:hAnsi="Tahoma"/>
                <w:b/>
                <w:sz w:val="16"/>
                <w:szCs w:val="16"/>
              </w:rPr>
              <w:t>(</w:t>
            </w:r>
            <w:r w:rsidR="009D7247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Pr="001A7D0A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B238CA" w:rsidRDefault="007F6E19" w:rsidP="00B238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BD3ABA">
              <w:rPr>
                <w:rFonts w:ascii="Tahoma" w:hAnsi="Tahoma"/>
                <w:sz w:val="16"/>
                <w:szCs w:val="16"/>
              </w:rPr>
              <w:t>-</w:t>
            </w:r>
            <w:r w:rsidR="00B238CA">
              <w:rPr>
                <w:rFonts w:ascii="Tahoma" w:hAnsi="Tahoma"/>
                <w:sz w:val="16"/>
                <w:szCs w:val="16"/>
              </w:rPr>
              <w:t xml:space="preserve"> Sa applicare i principi metodologici dell’allenamento funzionali al mantenimento di uno stato di salute ottimale.</w:t>
            </w:r>
          </w:p>
          <w:p w:rsidR="00B238CA" w:rsidRDefault="00B238CA" w:rsidP="00B238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Pr="00734883">
              <w:rPr>
                <w:rFonts w:ascii="Tahoma" w:hAnsi="Tahoma"/>
                <w:sz w:val="16"/>
                <w:szCs w:val="16"/>
              </w:rPr>
              <w:t>S</w:t>
            </w:r>
            <w:r>
              <w:rPr>
                <w:rFonts w:ascii="Tahoma" w:hAnsi="Tahoma"/>
                <w:sz w:val="16"/>
                <w:szCs w:val="16"/>
              </w:rPr>
              <w:t>a s</w:t>
            </w:r>
            <w:r w:rsidRPr="00734883">
              <w:rPr>
                <w:rFonts w:ascii="Tahoma" w:hAnsi="Tahoma"/>
                <w:sz w:val="16"/>
                <w:szCs w:val="16"/>
              </w:rPr>
              <w:t>perimenta</w:t>
            </w:r>
            <w:r>
              <w:rPr>
                <w:rFonts w:ascii="Tahoma" w:hAnsi="Tahoma"/>
                <w:sz w:val="16"/>
                <w:szCs w:val="16"/>
              </w:rPr>
              <w:t>re</w:t>
            </w:r>
            <w:r w:rsidRPr="00734883">
              <w:rPr>
                <w:rFonts w:ascii="Tahoma" w:hAnsi="Tahoma"/>
                <w:sz w:val="16"/>
                <w:szCs w:val="16"/>
              </w:rPr>
              <w:t xml:space="preserve"> piani di lavoro personalizzati</w:t>
            </w:r>
            <w:r>
              <w:rPr>
                <w:rFonts w:ascii="Tahoma" w:hAnsi="Tahoma"/>
                <w:sz w:val="16"/>
                <w:szCs w:val="16"/>
              </w:rPr>
              <w:t>: impara a correre progressivamente per tempi più lunghi acquisendo consapevolezza delle proprie potenzialità.</w:t>
            </w:r>
          </w:p>
          <w:p w:rsidR="00B238CA" w:rsidRDefault="00B238CA" w:rsidP="00B238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3A4830">
              <w:rPr>
                <w:rFonts w:ascii="Tahoma" w:hAnsi="Tahoma"/>
                <w:sz w:val="16"/>
                <w:szCs w:val="16"/>
              </w:rPr>
              <w:t xml:space="preserve"> </w:t>
            </w:r>
            <w:r>
              <w:rPr>
                <w:rFonts w:ascii="Tahoma" w:hAnsi="Tahoma"/>
                <w:sz w:val="16"/>
                <w:szCs w:val="16"/>
              </w:rPr>
              <w:t>Sa disporre, utilizzare, e riporre correttamente gli attrezzi salvaguardando la propria e altrui sicurezza.</w:t>
            </w:r>
          </w:p>
          <w:p w:rsidR="00B238CA" w:rsidRDefault="00B238CA" w:rsidP="00B238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Sa intervenire con metodologia corretta di primo soccorso in presenza di piccoli infortuni.</w:t>
            </w:r>
          </w:p>
          <w:p w:rsidR="007F6E19" w:rsidRPr="00BD3ABA" w:rsidRDefault="00B238CA" w:rsidP="0043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Sa riconoscere e distinguere le caratteristiche delle principali categorie di sostanze doping.</w:t>
            </w:r>
          </w:p>
          <w:p w:rsidR="007F6E19" w:rsidRPr="00BD3ABA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7F6E19" w:rsidRPr="00BD3ABA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sz w:val="16"/>
                <w:lang w:eastAsia="it-IT"/>
              </w:rPr>
            </w:pPr>
          </w:p>
        </w:tc>
      </w:tr>
    </w:tbl>
    <w:p w:rsidR="007F6E19" w:rsidRDefault="007F6E19" w:rsidP="007F6E19">
      <w:pPr>
        <w:jc w:val="both"/>
      </w:pPr>
    </w:p>
    <w:sectPr w:rsidR="007F6E19" w:rsidSect="00954A33">
      <w:pgSz w:w="16838" w:h="11906" w:orient="landscape"/>
      <w:pgMar w:top="2268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B5054D"/>
    <w:multiLevelType w:val="hybridMultilevel"/>
    <w:tmpl w:val="1B865048"/>
    <w:lvl w:ilvl="0" w:tplc="CA7EC48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EE4453"/>
    <w:multiLevelType w:val="hybridMultilevel"/>
    <w:tmpl w:val="AB64C46C"/>
    <w:lvl w:ilvl="0" w:tplc="07AEF596">
      <w:numFmt w:val="bullet"/>
      <w:lvlText w:val="–"/>
      <w:lvlJc w:val="left"/>
      <w:pPr>
        <w:ind w:left="1713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6C704A6F"/>
    <w:multiLevelType w:val="hybridMultilevel"/>
    <w:tmpl w:val="AA203E2C"/>
    <w:lvl w:ilvl="0" w:tplc="C14E657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7BF"/>
    <w:rsid w:val="000B5F1D"/>
    <w:rsid w:val="001E4965"/>
    <w:rsid w:val="002451D3"/>
    <w:rsid w:val="00260F6F"/>
    <w:rsid w:val="00357255"/>
    <w:rsid w:val="003A4830"/>
    <w:rsid w:val="004024B4"/>
    <w:rsid w:val="00403114"/>
    <w:rsid w:val="00422EE4"/>
    <w:rsid w:val="0043631E"/>
    <w:rsid w:val="00467205"/>
    <w:rsid w:val="004B7F02"/>
    <w:rsid w:val="0059575B"/>
    <w:rsid w:val="006C3E63"/>
    <w:rsid w:val="007028E8"/>
    <w:rsid w:val="007D46AA"/>
    <w:rsid w:val="007F6E19"/>
    <w:rsid w:val="008E1E0B"/>
    <w:rsid w:val="00954A33"/>
    <w:rsid w:val="009605CF"/>
    <w:rsid w:val="009D7247"/>
    <w:rsid w:val="00B238CA"/>
    <w:rsid w:val="00B417BF"/>
    <w:rsid w:val="00C75C67"/>
    <w:rsid w:val="00CA2D1D"/>
    <w:rsid w:val="00DC505E"/>
    <w:rsid w:val="00F41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E8E8D"/>
  <w15:docId w15:val="{11E6E78D-6B70-471A-A82A-A37CBC7B7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6E1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cazioninormale">
    <w:name w:val="Indicazioni normale"/>
    <w:basedOn w:val="Rientrocorpodeltesto"/>
    <w:qFormat/>
    <w:rsid w:val="00467205"/>
    <w:pPr>
      <w:widowControl w:val="0"/>
      <w:spacing w:after="28" w:line="240" w:lineRule="auto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46720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67205"/>
    <w:rPr>
      <w:rFonts w:ascii="Calibri" w:eastAsia="Times New Roman" w:hAnsi="Calibri" w:cs="Times New Roman"/>
    </w:rPr>
  </w:style>
  <w:style w:type="paragraph" w:styleId="Paragrafoelenco">
    <w:name w:val="List Paragraph"/>
    <w:basedOn w:val="Normale"/>
    <w:uiPriority w:val="34"/>
    <w:qFormat/>
    <w:rsid w:val="00C75C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Coletta Rodinò</dc:creator>
  <cp:keywords/>
  <dc:description/>
  <cp:lastModifiedBy>Coletta</cp:lastModifiedBy>
  <cp:revision>4</cp:revision>
  <dcterms:created xsi:type="dcterms:W3CDTF">2019-06-04T19:48:00Z</dcterms:created>
  <dcterms:modified xsi:type="dcterms:W3CDTF">2019-06-14T14:32:00Z</dcterms:modified>
</cp:coreProperties>
</file>