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F82" w:rsidRDefault="007F5F82" w:rsidP="00376C93">
      <w:pPr>
        <w:pStyle w:val="Sottotitolo"/>
        <w:rPr>
          <w:rFonts w:ascii="Tahoma" w:hAnsi="Tahoma" w:cs="Tahoma"/>
          <w:sz w:val="44"/>
          <w:szCs w:val="44"/>
        </w:rPr>
      </w:pPr>
    </w:p>
    <w:tbl>
      <w:tblPr>
        <w:tblW w:w="0" w:type="auto"/>
        <w:tblBorders>
          <w:bottom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70"/>
        <w:gridCol w:w="6120"/>
        <w:gridCol w:w="1788"/>
      </w:tblGrid>
      <w:tr w:rsidR="007F5F82" w:rsidRPr="007F5F82" w:rsidTr="00723286">
        <w:tc>
          <w:tcPr>
            <w:tcW w:w="187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7F5F82" w:rsidRPr="007F5F82" w:rsidRDefault="007F5F82" w:rsidP="007F5F82">
            <w:pPr>
              <w:widowControl w:val="0"/>
              <w:jc w:val="center"/>
              <w:rPr>
                <w:rFonts w:eastAsia="Tahoma"/>
                <w:sz w:val="24"/>
                <w:lang w:eastAsia="en-US"/>
              </w:rPr>
            </w:pPr>
          </w:p>
          <w:p w:rsidR="007F5F82" w:rsidRPr="007F5F82" w:rsidRDefault="007F5F82" w:rsidP="007F5F82">
            <w:pPr>
              <w:widowControl w:val="0"/>
              <w:jc w:val="center"/>
              <w:rPr>
                <w:rFonts w:eastAsia="Tahoma"/>
                <w:sz w:val="24"/>
                <w:lang w:val="es-ES" w:eastAsia="en-US"/>
              </w:rPr>
            </w:pPr>
            <w:r w:rsidRPr="007F5F82">
              <w:rPr>
                <w:rFonts w:eastAsia="Tahoma"/>
                <w:noProof/>
                <w:sz w:val="24"/>
                <w:lang w:eastAsia="it-IT"/>
              </w:rPr>
              <w:drawing>
                <wp:inline distT="0" distB="0" distL="0" distR="0">
                  <wp:extent cx="784860" cy="74676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8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7F5F82" w:rsidRPr="007F5F82" w:rsidRDefault="007F5F82" w:rsidP="007F5F82">
            <w:pPr>
              <w:widowControl w:val="0"/>
              <w:jc w:val="center"/>
              <w:rPr>
                <w:rFonts w:ascii="Verdana" w:eastAsia="Tahoma" w:hAnsi="Verdana"/>
                <w:sz w:val="16"/>
                <w:lang w:eastAsia="en-US"/>
              </w:rPr>
            </w:pPr>
          </w:p>
          <w:p w:rsidR="007F5F82" w:rsidRPr="007F5F82" w:rsidRDefault="007F5F82" w:rsidP="007F5F82">
            <w:pPr>
              <w:widowControl w:val="0"/>
              <w:jc w:val="center"/>
              <w:rPr>
                <w:rFonts w:ascii="Verdana" w:eastAsia="Tahoma" w:hAnsi="Verdana"/>
                <w:lang w:eastAsia="en-US"/>
              </w:rPr>
            </w:pPr>
            <w:r w:rsidRPr="007F5F82">
              <w:rPr>
                <w:rFonts w:ascii="Verdana" w:eastAsia="Tahoma" w:hAnsi="Verdana"/>
                <w:lang w:eastAsia="en-US"/>
              </w:rPr>
              <w:t>Ministero dell’Istruzione, dell’Università e della Ricerca</w:t>
            </w:r>
          </w:p>
          <w:p w:rsidR="007F5F82" w:rsidRPr="007F5F82" w:rsidRDefault="007F5F82" w:rsidP="007F5F82">
            <w:pPr>
              <w:suppressAutoHyphens w:val="0"/>
              <w:jc w:val="center"/>
              <w:rPr>
                <w:rFonts w:ascii="Verdana" w:hAnsi="Verdana"/>
                <w:b/>
                <w:bCs/>
                <w:sz w:val="24"/>
                <w:szCs w:val="16"/>
                <w:lang w:eastAsia="it-IT"/>
              </w:rPr>
            </w:pPr>
            <w:r w:rsidRPr="007F5F82">
              <w:rPr>
                <w:rFonts w:ascii="Verdana" w:hAnsi="Verdana"/>
                <w:b/>
                <w:bCs/>
                <w:szCs w:val="16"/>
                <w:lang w:eastAsia="it-IT"/>
              </w:rPr>
              <w:t>Istituto Comprensivo “Angelo Mazzi”</w:t>
            </w:r>
          </w:p>
          <w:p w:rsidR="007F5F82" w:rsidRPr="007F5F82" w:rsidRDefault="007F5F82" w:rsidP="007F5F82">
            <w:pPr>
              <w:widowControl w:val="0"/>
              <w:jc w:val="center"/>
              <w:rPr>
                <w:rFonts w:ascii="Verdana" w:eastAsia="Tahoma" w:hAnsi="Verdana"/>
                <w:sz w:val="16"/>
                <w:lang w:val="es-ES" w:eastAsia="en-US"/>
              </w:rPr>
            </w:pPr>
            <w:r w:rsidRPr="007F5F82">
              <w:rPr>
                <w:rFonts w:ascii="Verdana" w:eastAsia="Tahoma" w:hAnsi="Verdana"/>
                <w:sz w:val="16"/>
                <w:lang w:eastAsia="en-US"/>
              </w:rPr>
              <w:t xml:space="preserve">Via F.lli Calvi, 3/A - 24122 Bergamo - </w:t>
            </w:r>
            <w:r w:rsidRPr="007F5F82">
              <w:rPr>
                <w:rFonts w:ascii="Verdana" w:eastAsia="Tahoma" w:hAnsi="Verdana"/>
                <w:sz w:val="16"/>
                <w:lang w:val="es-ES" w:eastAsia="en-US"/>
              </w:rPr>
              <w:t xml:space="preserve">Tel.  035.242469 – 035.219395 Fax 035.270559 - </w:t>
            </w:r>
            <w:r w:rsidRPr="007F5F82">
              <w:rPr>
                <w:rFonts w:ascii="Verdana" w:eastAsia="Tahoma" w:hAnsi="Verdana"/>
                <w:sz w:val="16"/>
                <w:szCs w:val="16"/>
                <w:lang w:val="fr-FR" w:eastAsia="en-US"/>
              </w:rPr>
              <w:t>C.F. 95118810167</w:t>
            </w:r>
          </w:p>
          <w:p w:rsidR="007F5F82" w:rsidRPr="007F5F82" w:rsidRDefault="00C057C6" w:rsidP="007F5F82">
            <w:pPr>
              <w:suppressAutoHyphens w:val="0"/>
              <w:jc w:val="center"/>
              <w:rPr>
                <w:rFonts w:ascii="Verdana" w:hAnsi="Verdana"/>
                <w:sz w:val="16"/>
                <w:szCs w:val="16"/>
                <w:lang w:val="es-ES" w:eastAsia="it-IT"/>
              </w:rPr>
            </w:pPr>
            <w:hyperlink r:id="rId6" w:history="1">
              <w:r w:rsidR="007F5F82" w:rsidRPr="007F5F82">
                <w:rPr>
                  <w:rFonts w:ascii="Verdana" w:hAnsi="Verdana"/>
                  <w:color w:val="0000FF"/>
                  <w:sz w:val="16"/>
                  <w:szCs w:val="16"/>
                  <w:u w:val="single"/>
                  <w:lang w:val="es-ES" w:eastAsia="it-IT"/>
                </w:rPr>
                <w:t>www.icmazzi.gov.it</w:t>
              </w:r>
            </w:hyperlink>
            <w:r w:rsidR="007F5F82" w:rsidRPr="007F5F82">
              <w:rPr>
                <w:rFonts w:ascii="Verdana" w:hAnsi="Verdana"/>
                <w:sz w:val="16"/>
                <w:szCs w:val="16"/>
                <w:lang w:val="es-ES" w:eastAsia="it-IT"/>
              </w:rPr>
              <w:t xml:space="preserve"> E-mail:</w:t>
            </w:r>
            <w:hyperlink r:id="rId7" w:history="1">
              <w:r w:rsidR="007F5F82" w:rsidRPr="007F5F82">
                <w:rPr>
                  <w:rFonts w:ascii="Verdana" w:hAnsi="Verdana"/>
                  <w:color w:val="0000FF"/>
                  <w:sz w:val="16"/>
                  <w:szCs w:val="16"/>
                  <w:u w:val="single"/>
                  <w:lang w:val="es-ES" w:eastAsia="it-IT"/>
                </w:rPr>
                <w:t>bgic812003@istruzione.it</w:t>
              </w:r>
            </w:hyperlink>
            <w:r w:rsidR="007F5F82" w:rsidRPr="007F5F82">
              <w:rPr>
                <w:rFonts w:ascii="Verdana" w:hAnsi="Verdana"/>
                <w:sz w:val="16"/>
                <w:szCs w:val="16"/>
                <w:lang w:val="es-ES" w:eastAsia="it-IT"/>
              </w:rPr>
              <w:t xml:space="preserve"> pec:</w:t>
            </w:r>
            <w:r w:rsidRPr="00C057C6">
              <w:rPr>
                <w:rFonts w:ascii="Trebuchet MS" w:hAnsi="Trebuchet MS"/>
                <w:b/>
                <w:bCs/>
                <w:sz w:val="32"/>
                <w:szCs w:val="24"/>
                <w:lang w:eastAsia="it-IT"/>
              </w:rPr>
              <w:fldChar w:fldCharType="begin"/>
            </w:r>
            <w:r w:rsidR="007F5F82" w:rsidRPr="007F5F82">
              <w:rPr>
                <w:rFonts w:ascii="Trebuchet MS" w:hAnsi="Trebuchet MS"/>
                <w:b/>
                <w:bCs/>
                <w:sz w:val="32"/>
                <w:szCs w:val="24"/>
                <w:lang w:eastAsia="it-IT"/>
              </w:rPr>
              <w:instrText xml:space="preserve"> HYPERLINK "mailto:bgic81200@istruzione.it" </w:instrText>
            </w:r>
            <w:r w:rsidRPr="00C057C6">
              <w:rPr>
                <w:rFonts w:ascii="Trebuchet MS" w:hAnsi="Trebuchet MS"/>
                <w:b/>
                <w:bCs/>
                <w:sz w:val="32"/>
                <w:szCs w:val="24"/>
                <w:lang w:eastAsia="it-IT"/>
              </w:rPr>
              <w:fldChar w:fldCharType="separate"/>
            </w:r>
            <w:r w:rsidR="007F5F82" w:rsidRPr="007F5F82">
              <w:rPr>
                <w:rFonts w:ascii="Verdana" w:hAnsi="Verdana"/>
                <w:color w:val="0000FF"/>
                <w:sz w:val="16"/>
                <w:szCs w:val="16"/>
                <w:u w:val="single"/>
                <w:lang w:val="es-ES" w:eastAsia="it-IT"/>
              </w:rPr>
              <w:t>bgic812003@pec.istruzione.it</w:t>
            </w:r>
            <w:r w:rsidRPr="007F5F82">
              <w:rPr>
                <w:rFonts w:ascii="Verdana" w:hAnsi="Verdana"/>
                <w:color w:val="0000FF"/>
                <w:sz w:val="16"/>
                <w:szCs w:val="16"/>
                <w:u w:val="single"/>
                <w:lang w:val="es-ES" w:eastAsia="it-IT"/>
              </w:rPr>
              <w:fldChar w:fldCharType="end"/>
            </w:r>
          </w:p>
          <w:p w:rsidR="007F5F82" w:rsidRPr="007F5F82" w:rsidRDefault="007F5F82" w:rsidP="007F5F82">
            <w:pPr>
              <w:widowControl w:val="0"/>
              <w:rPr>
                <w:rFonts w:eastAsia="Tahoma"/>
                <w:sz w:val="24"/>
                <w:lang w:val="es-ES" w:eastAsia="en-US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7F5F82" w:rsidRPr="007F5F82" w:rsidRDefault="007F5F82" w:rsidP="007F5F82">
            <w:pPr>
              <w:widowControl w:val="0"/>
              <w:jc w:val="center"/>
              <w:rPr>
                <w:rFonts w:eastAsia="Tahoma"/>
                <w:sz w:val="24"/>
                <w:lang w:val="es-ES" w:eastAsia="en-US"/>
              </w:rPr>
            </w:pPr>
          </w:p>
          <w:p w:rsidR="007F5F82" w:rsidRPr="007F5F82" w:rsidRDefault="007F5F82" w:rsidP="007F5F82">
            <w:pPr>
              <w:widowControl w:val="0"/>
              <w:jc w:val="center"/>
              <w:rPr>
                <w:rFonts w:eastAsia="Tahoma"/>
                <w:sz w:val="24"/>
                <w:lang w:val="es-ES" w:eastAsia="en-US"/>
              </w:rPr>
            </w:pPr>
            <w:r w:rsidRPr="007F5F82">
              <w:rPr>
                <w:rFonts w:eastAsia="Tahoma"/>
                <w:noProof/>
                <w:sz w:val="24"/>
                <w:lang w:eastAsia="it-IT"/>
              </w:rPr>
              <w:drawing>
                <wp:inline distT="0" distB="0" distL="0" distR="0">
                  <wp:extent cx="525780" cy="678180"/>
                  <wp:effectExtent l="0" t="0" r="0" b="0"/>
                  <wp:docPr id="2" name="Immagine 2" descr="bozza def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ozza def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678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5F82" w:rsidRDefault="007F5F82" w:rsidP="00376C93">
      <w:pPr>
        <w:pStyle w:val="Sottotitolo"/>
        <w:rPr>
          <w:rFonts w:ascii="Tahoma" w:hAnsi="Tahoma" w:cs="Tahoma"/>
          <w:sz w:val="44"/>
          <w:szCs w:val="44"/>
        </w:rPr>
      </w:pPr>
    </w:p>
    <w:p w:rsidR="007F5F82" w:rsidRDefault="007F5F82" w:rsidP="007F5F82">
      <w:pPr>
        <w:pStyle w:val="Sottotitolo"/>
        <w:jc w:val="left"/>
        <w:rPr>
          <w:rFonts w:ascii="Tahoma" w:hAnsi="Tahoma" w:cs="Tahoma"/>
          <w:sz w:val="44"/>
          <w:szCs w:val="44"/>
        </w:rPr>
      </w:pPr>
      <w:r>
        <w:rPr>
          <w:rFonts w:ascii="Tahoma" w:hAnsi="Tahoma" w:cs="Tahoma"/>
          <w:sz w:val="44"/>
          <w:szCs w:val="44"/>
        </w:rPr>
        <w:t>ITALIANO LINGUA 2</w:t>
      </w:r>
    </w:p>
    <w:p w:rsidR="00376C93" w:rsidRPr="00C43A08" w:rsidRDefault="007F5F82" w:rsidP="00376C93">
      <w:pPr>
        <w:pStyle w:val="Sottotitolo"/>
      </w:pPr>
      <w:r>
        <w:rPr>
          <w:rFonts w:ascii="Tahoma" w:hAnsi="Tahoma" w:cs="Tahoma"/>
          <w:sz w:val="44"/>
          <w:szCs w:val="44"/>
        </w:rPr>
        <w:t>PR</w:t>
      </w:r>
      <w:r w:rsidR="00376C93" w:rsidRPr="002B5C3C">
        <w:rPr>
          <w:rFonts w:ascii="Tahoma" w:hAnsi="Tahoma" w:cs="Tahoma"/>
          <w:sz w:val="44"/>
          <w:szCs w:val="44"/>
        </w:rPr>
        <w:t>OGRAMMAZIONI</w:t>
      </w:r>
      <w:r w:rsidR="00376C93">
        <w:rPr>
          <w:rFonts w:ascii="Tahoma" w:hAnsi="Tahoma" w:cs="Tahoma"/>
          <w:sz w:val="44"/>
          <w:szCs w:val="44"/>
        </w:rPr>
        <w:t xml:space="preserve"> </w:t>
      </w:r>
      <w:r w:rsidR="00376C93" w:rsidRPr="002B5C3C">
        <w:rPr>
          <w:rFonts w:ascii="Tahoma" w:hAnsi="Tahoma" w:cs="Tahoma"/>
          <w:sz w:val="44"/>
          <w:szCs w:val="44"/>
        </w:rPr>
        <w:t>SPECIFICHE</w:t>
      </w:r>
    </w:p>
    <w:p w:rsidR="00376C93" w:rsidRDefault="00376C93" w:rsidP="00376C93">
      <w:pPr>
        <w:tabs>
          <w:tab w:val="left" w:pos="6804"/>
          <w:tab w:val="left" w:pos="8505"/>
          <w:tab w:val="left" w:pos="9072"/>
        </w:tabs>
        <w:spacing w:line="360" w:lineRule="auto"/>
        <w:ind w:right="-2"/>
        <w:rPr>
          <w:rFonts w:ascii="Tahoma" w:hAnsi="Tahoma" w:cs="Tahoma"/>
          <w:b/>
          <w:sz w:val="24"/>
        </w:rPr>
      </w:pPr>
    </w:p>
    <w:p w:rsidR="00376C93" w:rsidRPr="002B5C3C" w:rsidRDefault="00376C93" w:rsidP="00376C93">
      <w:pPr>
        <w:tabs>
          <w:tab w:val="left" w:pos="6804"/>
          <w:tab w:val="left" w:pos="8505"/>
          <w:tab w:val="left" w:pos="9072"/>
        </w:tabs>
        <w:ind w:right="-2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0. </w:t>
      </w:r>
      <w:r w:rsidRPr="002B5C3C">
        <w:rPr>
          <w:rFonts w:ascii="Tahoma" w:hAnsi="Tahoma" w:cs="Tahoma"/>
          <w:b/>
        </w:rPr>
        <w:t xml:space="preserve"> ALFABETIZZAZIONE STRUMENTALE </w:t>
      </w:r>
      <w:r w:rsidRPr="002B5C3C">
        <w:rPr>
          <w:rFonts w:ascii="Tahoma" w:hAnsi="Tahoma" w:cs="Tahoma"/>
        </w:rPr>
        <w:t>imparare a leggere e a scrivere con l’alfabeto latino. Programmazione rivolta ad alunni con lingua madre in alfabeto diverso dal nostro</w:t>
      </w:r>
    </w:p>
    <w:p w:rsidR="00376C93" w:rsidRPr="002B5C3C" w:rsidRDefault="00376C93" w:rsidP="00376C93">
      <w:pPr>
        <w:tabs>
          <w:tab w:val="left" w:pos="6804"/>
          <w:tab w:val="left" w:pos="8505"/>
          <w:tab w:val="left" w:pos="9072"/>
        </w:tabs>
        <w:ind w:right="-2"/>
        <w:rPr>
          <w:rFonts w:ascii="Tahoma" w:hAnsi="Tahoma" w:cs="Tahoma"/>
        </w:rPr>
      </w:pPr>
      <w:r w:rsidRPr="002B5C3C">
        <w:rPr>
          <w:rFonts w:ascii="Tahoma" w:hAnsi="Tahoma" w:cs="Tahoma"/>
        </w:rPr>
        <w:t xml:space="preserve"> ( cinese, arabo, indiano …).</w:t>
      </w:r>
    </w:p>
    <w:p w:rsidR="00376C93" w:rsidRPr="002B5C3C" w:rsidRDefault="00376C93" w:rsidP="00376C93">
      <w:pPr>
        <w:tabs>
          <w:tab w:val="left" w:pos="6804"/>
          <w:tab w:val="left" w:pos="8505"/>
          <w:tab w:val="left" w:pos="9072"/>
        </w:tabs>
        <w:ind w:right="-2"/>
        <w:rPr>
          <w:rFonts w:ascii="Tahoma" w:hAnsi="Tahoma" w:cs="Tahoma"/>
          <w:b/>
        </w:rPr>
      </w:pPr>
      <w:r w:rsidRPr="002B5C3C">
        <w:rPr>
          <w:rFonts w:ascii="Tahoma" w:hAnsi="Tahoma" w:cs="Tahoma"/>
          <w:b/>
        </w:rPr>
        <w:t xml:space="preserve">  </w:t>
      </w:r>
    </w:p>
    <w:p w:rsidR="00376C93" w:rsidRPr="002B5C3C" w:rsidRDefault="00376C93" w:rsidP="00376C93">
      <w:pPr>
        <w:tabs>
          <w:tab w:val="left" w:pos="6804"/>
          <w:tab w:val="left" w:pos="8505"/>
          <w:tab w:val="left" w:pos="9072"/>
        </w:tabs>
        <w:ind w:right="-2"/>
        <w:rPr>
          <w:rFonts w:ascii="Tahoma" w:hAnsi="Tahoma" w:cs="Tahoma"/>
        </w:rPr>
      </w:pPr>
      <w:r>
        <w:rPr>
          <w:rFonts w:ascii="Tahoma" w:hAnsi="Tahoma" w:cs="Tahoma"/>
          <w:b/>
        </w:rPr>
        <w:t>1.</w:t>
      </w:r>
      <w:r w:rsidRPr="002B5C3C">
        <w:rPr>
          <w:rFonts w:ascii="Tahoma" w:hAnsi="Tahoma" w:cs="Tahoma"/>
          <w:b/>
        </w:rPr>
        <w:t xml:space="preserve"> ALFABETIZZAZIONE  </w:t>
      </w:r>
      <w:r w:rsidRPr="002B5C3C">
        <w:rPr>
          <w:rFonts w:ascii="Tahoma" w:hAnsi="Tahoma" w:cs="Tahoma"/>
        </w:rPr>
        <w:t>vengono proposte le  unità didattiche di base per l’acquisizione della lingua per la prime emergenza,  più alcune funzioni e “ intuizioni” delle regole grammaticali più usate. (livello A 1)</w:t>
      </w:r>
    </w:p>
    <w:p w:rsidR="00376C93" w:rsidRPr="002B5C3C" w:rsidRDefault="00376C93" w:rsidP="00376C93">
      <w:pPr>
        <w:tabs>
          <w:tab w:val="left" w:pos="6804"/>
          <w:tab w:val="left" w:pos="8505"/>
          <w:tab w:val="left" w:pos="9072"/>
        </w:tabs>
        <w:ind w:right="-2"/>
        <w:rPr>
          <w:rFonts w:ascii="Tahoma" w:hAnsi="Tahoma" w:cs="Tahoma"/>
        </w:rPr>
      </w:pPr>
    </w:p>
    <w:p w:rsidR="00376C93" w:rsidRPr="002B5C3C" w:rsidRDefault="00376C93" w:rsidP="00376C93">
      <w:pPr>
        <w:tabs>
          <w:tab w:val="left" w:pos="6804"/>
          <w:tab w:val="left" w:pos="8505"/>
          <w:tab w:val="left" w:pos="9072"/>
        </w:tabs>
        <w:ind w:right="-2"/>
        <w:rPr>
          <w:rFonts w:ascii="Tahoma" w:hAnsi="Tahoma" w:cs="Tahoma"/>
        </w:rPr>
      </w:pPr>
      <w:r>
        <w:rPr>
          <w:rFonts w:ascii="Tahoma" w:hAnsi="Tahoma" w:cs="Tahoma"/>
          <w:b/>
        </w:rPr>
        <w:t>2.</w:t>
      </w:r>
      <w:r w:rsidRPr="002B5C3C">
        <w:rPr>
          <w:rFonts w:ascii="Tahoma" w:hAnsi="Tahoma" w:cs="Tahoma"/>
          <w:b/>
        </w:rPr>
        <w:t xml:space="preserve"> ITALIANO LIVELLO BASE</w:t>
      </w:r>
      <w:r w:rsidRPr="002B5C3C">
        <w:rPr>
          <w:rFonts w:ascii="Tahoma" w:hAnsi="Tahoma" w:cs="Tahoma"/>
        </w:rPr>
        <w:t xml:space="preserve"> si inizia a strutturare la frase , vengono presentate semplici regole grammaticali , inizia la lettura e comprensione di testi brevi su argomenti a carattere familiare. (livello A 2)</w:t>
      </w:r>
    </w:p>
    <w:p w:rsidR="00376C93" w:rsidRPr="002B5C3C" w:rsidRDefault="00376C93" w:rsidP="00376C93">
      <w:pPr>
        <w:tabs>
          <w:tab w:val="left" w:pos="6804"/>
          <w:tab w:val="left" w:pos="8505"/>
          <w:tab w:val="left" w:pos="9072"/>
        </w:tabs>
        <w:ind w:right="-2"/>
        <w:rPr>
          <w:rFonts w:ascii="Tahoma" w:hAnsi="Tahoma" w:cs="Tahoma"/>
        </w:rPr>
      </w:pPr>
    </w:p>
    <w:p w:rsidR="00376C93" w:rsidRPr="002B5C3C" w:rsidRDefault="00376C93" w:rsidP="00376C93">
      <w:pPr>
        <w:tabs>
          <w:tab w:val="left" w:pos="6804"/>
          <w:tab w:val="left" w:pos="8505"/>
          <w:tab w:val="left" w:pos="9072"/>
        </w:tabs>
        <w:ind w:right="-2"/>
        <w:rPr>
          <w:rFonts w:ascii="Tahoma" w:hAnsi="Tahoma" w:cs="Tahoma"/>
        </w:rPr>
      </w:pPr>
      <w:r>
        <w:rPr>
          <w:rFonts w:ascii="Tahoma" w:hAnsi="Tahoma" w:cs="Tahoma"/>
          <w:b/>
        </w:rPr>
        <w:t>3.</w:t>
      </w:r>
      <w:r w:rsidRPr="002B5C3C">
        <w:rPr>
          <w:rFonts w:ascii="Tahoma" w:hAnsi="Tahoma" w:cs="Tahoma"/>
          <w:b/>
        </w:rPr>
        <w:t xml:space="preserve"> ITALIANO LIVELLO AVANZATO </w:t>
      </w:r>
      <w:r w:rsidRPr="002B5C3C">
        <w:rPr>
          <w:rFonts w:ascii="Tahoma" w:hAnsi="Tahoma" w:cs="Tahoma"/>
        </w:rPr>
        <w:t>si propone la scrittura di piccoli testi , regole grammaticali più complesse, lettura e comprensione di testi vari, lo studio di unità didattiche di storia e geografia semplificate. Si propongono in modo semplificato gli obiettivi minimi della classe di appartenenza. (livello fine A 2 - B 1)</w:t>
      </w:r>
    </w:p>
    <w:p w:rsidR="00376C93" w:rsidRPr="002B5C3C" w:rsidRDefault="00376C93" w:rsidP="00376C93">
      <w:pPr>
        <w:tabs>
          <w:tab w:val="left" w:pos="6804"/>
          <w:tab w:val="left" w:pos="8505"/>
          <w:tab w:val="left" w:pos="9072"/>
        </w:tabs>
        <w:ind w:right="-2"/>
        <w:rPr>
          <w:rFonts w:ascii="Tahoma" w:hAnsi="Tahoma" w:cs="Tahoma"/>
        </w:rPr>
      </w:pPr>
    </w:p>
    <w:p w:rsidR="00376C93" w:rsidRPr="007575CE" w:rsidRDefault="00376C93" w:rsidP="00376C93">
      <w:pPr>
        <w:tabs>
          <w:tab w:val="left" w:pos="6804"/>
          <w:tab w:val="left" w:pos="8505"/>
          <w:tab w:val="left" w:pos="9072"/>
        </w:tabs>
        <w:ind w:right="-2"/>
        <w:rPr>
          <w:rFonts w:ascii="Tahoma" w:hAnsi="Tahoma" w:cs="Tahoma"/>
        </w:rPr>
      </w:pPr>
      <w:r w:rsidRPr="002B5C3C">
        <w:rPr>
          <w:rFonts w:ascii="Tahoma" w:hAnsi="Tahoma" w:cs="Tahoma"/>
          <w:b/>
        </w:rPr>
        <w:t xml:space="preserve">4. ITALIANO PER LO STUDIO </w:t>
      </w:r>
      <w:r w:rsidRPr="002B5C3C">
        <w:rPr>
          <w:rFonts w:ascii="Tahoma" w:hAnsi="Tahoma" w:cs="Tahoma"/>
        </w:rPr>
        <w:t>si acquisiscono i linguaggi specifici delle discipline e l’apprendimento di un metodo di studio autonomo , vengono semplificate le spiegazioni orali o i libri di testo adottati dalla classe di appartenenza. (livello B 2)</w:t>
      </w:r>
    </w:p>
    <w:p w:rsidR="00376C93" w:rsidRDefault="00376C93" w:rsidP="00376C9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376C93" w:rsidRPr="00BF61DA" w:rsidRDefault="00376C93" w:rsidP="00376C93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lastRenderedPageBreak/>
        <w:t xml:space="preserve">0. </w:t>
      </w:r>
      <w:r w:rsidRPr="00BF61DA">
        <w:rPr>
          <w:rFonts w:ascii="Tahoma" w:hAnsi="Tahoma" w:cs="Tahoma"/>
          <w:b/>
        </w:rPr>
        <w:t>PROGRAMMA DI ALFABETIZZAZIONE STRUMENTALE</w:t>
      </w:r>
      <w:r>
        <w:rPr>
          <w:rFonts w:ascii="Tahoma" w:hAnsi="Tahoma" w:cs="Tahoma"/>
        </w:rPr>
        <w:t xml:space="preserve"> </w:t>
      </w:r>
      <w:r w:rsidRPr="0069425C">
        <w:rPr>
          <w:rFonts w:ascii="Tahoma" w:hAnsi="Tahoma" w:cs="Tahoma"/>
          <w:b/>
        </w:rPr>
        <w:t>ITALIANO L 2</w:t>
      </w:r>
    </w:p>
    <w:p w:rsidR="00376C93" w:rsidRDefault="00376C93" w:rsidP="00376C93">
      <w:pPr>
        <w:jc w:val="center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6521"/>
      </w:tblGrid>
      <w:tr w:rsidR="00376C93" w:rsidRPr="00BF61DA" w:rsidTr="008D42AF">
        <w:tc>
          <w:tcPr>
            <w:tcW w:w="2268" w:type="dxa"/>
          </w:tcPr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  <w:b/>
              </w:rPr>
            </w:pPr>
            <w:r w:rsidRPr="00BF61DA">
              <w:rPr>
                <w:rFonts w:ascii="Tahoma" w:hAnsi="Tahoma" w:cs="Tahoma"/>
                <w:b/>
              </w:rPr>
              <w:t>1. SOGGETTI</w:t>
            </w:r>
          </w:p>
        </w:tc>
        <w:tc>
          <w:tcPr>
            <w:tcW w:w="6521" w:type="dxa"/>
          </w:tcPr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  <w:b/>
              </w:rPr>
            </w:pPr>
          </w:p>
        </w:tc>
      </w:tr>
      <w:tr w:rsidR="00376C93" w:rsidRPr="00BF61DA" w:rsidTr="008D42AF">
        <w:tc>
          <w:tcPr>
            <w:tcW w:w="2268" w:type="dxa"/>
          </w:tcPr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smartTag w:uri="urn:schemas-microsoft-com:office:smarttags" w:element="metricconverter">
              <w:smartTagPr>
                <w:attr w:name="ProductID" w:val="1. a"/>
              </w:smartTagPr>
              <w:r w:rsidRPr="00BF61DA">
                <w:rPr>
                  <w:rFonts w:ascii="Tahoma" w:hAnsi="Tahoma" w:cs="Tahoma"/>
                </w:rPr>
                <w:t>1. a</w:t>
              </w:r>
            </w:smartTag>
            <w:r w:rsidRPr="00BF61DA">
              <w:rPr>
                <w:rFonts w:ascii="Tahoma" w:hAnsi="Tahoma" w:cs="Tahoma"/>
              </w:rPr>
              <w:t xml:space="preserve"> Studenti</w:t>
            </w:r>
          </w:p>
        </w:tc>
        <w:tc>
          <w:tcPr>
            <w:tcW w:w="6521" w:type="dxa"/>
          </w:tcPr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Alunni stranieri neo arrivati </w:t>
            </w:r>
          </w:p>
        </w:tc>
      </w:tr>
      <w:tr w:rsidR="00376C93" w:rsidRPr="00BF61DA" w:rsidTr="008D42AF">
        <w:tc>
          <w:tcPr>
            <w:tcW w:w="2268" w:type="dxa"/>
          </w:tcPr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</w:rPr>
              <w:t>1. b Insegnante</w:t>
            </w:r>
          </w:p>
        </w:tc>
        <w:tc>
          <w:tcPr>
            <w:tcW w:w="6521" w:type="dxa"/>
          </w:tcPr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Insegnanti alfabetizzatori</w:t>
            </w:r>
          </w:p>
        </w:tc>
      </w:tr>
      <w:tr w:rsidR="00376C93" w:rsidRPr="00BF61DA" w:rsidTr="008D42AF">
        <w:tc>
          <w:tcPr>
            <w:tcW w:w="2268" w:type="dxa"/>
          </w:tcPr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  <w:b/>
              </w:rPr>
            </w:pPr>
            <w:r w:rsidRPr="00BF61DA">
              <w:rPr>
                <w:rFonts w:ascii="Tahoma" w:hAnsi="Tahoma" w:cs="Tahoma"/>
                <w:b/>
              </w:rPr>
              <w:t>2. CONTESTO</w:t>
            </w:r>
          </w:p>
        </w:tc>
        <w:tc>
          <w:tcPr>
            <w:tcW w:w="6521" w:type="dxa"/>
          </w:tcPr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</w:p>
        </w:tc>
      </w:tr>
      <w:tr w:rsidR="00376C93" w:rsidRPr="00BF61DA" w:rsidTr="008D42AF">
        <w:tc>
          <w:tcPr>
            <w:tcW w:w="2268" w:type="dxa"/>
          </w:tcPr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smartTag w:uri="urn:schemas-microsoft-com:office:smarttags" w:element="metricconverter">
              <w:smartTagPr>
                <w:attr w:name="ProductID" w:val="2. a"/>
              </w:smartTagPr>
              <w:r w:rsidRPr="00BF61DA">
                <w:rPr>
                  <w:rFonts w:ascii="Tahoma" w:hAnsi="Tahoma" w:cs="Tahoma"/>
                </w:rPr>
                <w:t>2. a</w:t>
              </w:r>
            </w:smartTag>
            <w:r w:rsidRPr="00BF61DA">
              <w:rPr>
                <w:rFonts w:ascii="Tahoma" w:hAnsi="Tahoma" w:cs="Tahoma"/>
              </w:rPr>
              <w:t xml:space="preserve"> Situazione di partenza</w:t>
            </w:r>
          </w:p>
        </w:tc>
        <w:tc>
          <w:tcPr>
            <w:tcW w:w="6521" w:type="dxa"/>
          </w:tcPr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</w:rPr>
              <w:t>Scheda di rilevazione dati dell’alunno e della situazione familiare(scheda gialla)</w:t>
            </w:r>
          </w:p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</w:rPr>
              <w:t>Griglia di osservazioni iniziali sulle capacità linguistiche dell’alunno straniero</w:t>
            </w:r>
          </w:p>
        </w:tc>
      </w:tr>
      <w:tr w:rsidR="00376C93" w:rsidRPr="00BF61DA" w:rsidTr="008D42AF">
        <w:tc>
          <w:tcPr>
            <w:tcW w:w="2268" w:type="dxa"/>
          </w:tcPr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</w:rPr>
              <w:t>2. b Ambiente di apprendimento</w:t>
            </w:r>
          </w:p>
        </w:tc>
        <w:tc>
          <w:tcPr>
            <w:tcW w:w="6521" w:type="dxa"/>
          </w:tcPr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</w:rPr>
              <w:t>Aula di intercultura per lavori con piccoli gruppi</w:t>
            </w:r>
          </w:p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</w:rPr>
              <w:t>Laboratorio di informatica</w:t>
            </w:r>
          </w:p>
        </w:tc>
      </w:tr>
      <w:tr w:rsidR="00376C93" w:rsidRPr="00BF61DA" w:rsidTr="008D42AF">
        <w:tc>
          <w:tcPr>
            <w:tcW w:w="2268" w:type="dxa"/>
          </w:tcPr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  <w:b/>
              </w:rPr>
            </w:pPr>
            <w:r w:rsidRPr="00BF61DA">
              <w:rPr>
                <w:rFonts w:ascii="Tahoma" w:hAnsi="Tahoma" w:cs="Tahoma"/>
                <w:b/>
              </w:rPr>
              <w:t>3. FINALITA’</w:t>
            </w:r>
          </w:p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  <w:b/>
              </w:rPr>
            </w:pPr>
            <w:r w:rsidRPr="00BF61DA">
              <w:rPr>
                <w:rFonts w:ascii="Tahoma" w:hAnsi="Tahoma" w:cs="Tahoma"/>
                <w:b/>
              </w:rPr>
              <w:t xml:space="preserve">    EDUCATIVE</w:t>
            </w:r>
          </w:p>
        </w:tc>
        <w:tc>
          <w:tcPr>
            <w:tcW w:w="6521" w:type="dxa"/>
          </w:tcPr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</w:rPr>
              <w:t>Conoscere la lingua italiana per avviare un percorso graduale di alfabetizzazione e comunicazione</w:t>
            </w:r>
          </w:p>
        </w:tc>
      </w:tr>
      <w:tr w:rsidR="00376C93" w:rsidRPr="00BF61DA" w:rsidTr="008D42AF">
        <w:tc>
          <w:tcPr>
            <w:tcW w:w="2268" w:type="dxa"/>
          </w:tcPr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  <w:b/>
              </w:rPr>
            </w:pPr>
            <w:r w:rsidRPr="00BF61DA">
              <w:rPr>
                <w:rFonts w:ascii="Tahoma" w:hAnsi="Tahoma" w:cs="Tahoma"/>
                <w:b/>
              </w:rPr>
              <w:t>4. COMPETENZE</w:t>
            </w:r>
          </w:p>
        </w:tc>
        <w:tc>
          <w:tcPr>
            <w:tcW w:w="6521" w:type="dxa"/>
          </w:tcPr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</w:rPr>
              <w:t>Acquisire la lettura e la scrittura della lingua italiana</w:t>
            </w:r>
          </w:p>
        </w:tc>
      </w:tr>
      <w:tr w:rsidR="00376C93" w:rsidRPr="00BF61DA" w:rsidTr="008D42AF">
        <w:tc>
          <w:tcPr>
            <w:tcW w:w="2268" w:type="dxa"/>
          </w:tcPr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smartTag w:uri="urn:schemas-microsoft-com:office:smarttags" w:element="metricconverter">
              <w:smartTagPr>
                <w:attr w:name="ProductID" w:val="4. a"/>
              </w:smartTagPr>
              <w:r w:rsidRPr="00BF61DA">
                <w:rPr>
                  <w:rFonts w:ascii="Tahoma" w:hAnsi="Tahoma" w:cs="Tahoma"/>
                </w:rPr>
                <w:t>4. a</w:t>
              </w:r>
            </w:smartTag>
            <w:r w:rsidRPr="00BF61DA">
              <w:rPr>
                <w:rFonts w:ascii="Tahoma" w:hAnsi="Tahoma" w:cs="Tahoma"/>
              </w:rPr>
              <w:t xml:space="preserve"> Disciplinari</w:t>
            </w:r>
          </w:p>
        </w:tc>
        <w:tc>
          <w:tcPr>
            <w:tcW w:w="6521" w:type="dxa"/>
          </w:tcPr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</w:rPr>
              <w:t xml:space="preserve">Livello zero di competenza linguistica in italiano </w:t>
            </w:r>
          </w:p>
        </w:tc>
      </w:tr>
      <w:tr w:rsidR="00376C93" w:rsidRPr="00BF61DA" w:rsidTr="008D42AF">
        <w:tc>
          <w:tcPr>
            <w:tcW w:w="2268" w:type="dxa"/>
          </w:tcPr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</w:rPr>
              <w:t xml:space="preserve">4. b Obiettivi </w:t>
            </w:r>
          </w:p>
        </w:tc>
        <w:tc>
          <w:tcPr>
            <w:tcW w:w="6521" w:type="dxa"/>
          </w:tcPr>
          <w:p w:rsidR="00376C93" w:rsidRPr="00BF61DA" w:rsidRDefault="00376C93" w:rsidP="00376C93">
            <w:pPr>
              <w:numPr>
                <w:ilvl w:val="0"/>
                <w:numId w:val="1"/>
              </w:numPr>
              <w:suppressAutoHyphens w:val="0"/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</w:rPr>
              <w:t xml:space="preserve"> </w:t>
            </w:r>
            <w:r w:rsidRPr="00BF61DA">
              <w:rPr>
                <w:rFonts w:ascii="Tahoma" w:hAnsi="Tahoma" w:cs="Tahoma"/>
                <w:i/>
              </w:rPr>
              <w:t>Area orale</w:t>
            </w:r>
            <w:r w:rsidRPr="00BF61DA">
              <w:rPr>
                <w:rFonts w:ascii="Tahoma" w:hAnsi="Tahoma" w:cs="Tahoma"/>
              </w:rPr>
              <w:t xml:space="preserve"> : apprendere a segmentare la parola intera (continuo fonico), discrimina e riconosce i fonemi, scompone in fonemi le parole date e compone parole con fonemi dati (analisi e sintesi orali), legge fonemi -sillabe- parole- frasi </w:t>
            </w:r>
          </w:p>
          <w:p w:rsidR="00376C93" w:rsidRPr="00BF61DA" w:rsidRDefault="00376C93" w:rsidP="00376C93">
            <w:pPr>
              <w:numPr>
                <w:ilvl w:val="0"/>
                <w:numId w:val="1"/>
              </w:numPr>
              <w:suppressAutoHyphens w:val="0"/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  <w:i/>
              </w:rPr>
              <w:t xml:space="preserve">Area scritta </w:t>
            </w:r>
            <w:r w:rsidRPr="00BF61DA">
              <w:rPr>
                <w:rFonts w:ascii="Tahoma" w:hAnsi="Tahoma" w:cs="Tahoma"/>
              </w:rPr>
              <w:t>: acquisire la conoscenza delle lettere dell’alfabeto o dei gruppi di lettere, abbina con sicurezza fonema e relativo grafema , scrive sillabe - parole – frasi sotto dettatura e autonomamente</w:t>
            </w:r>
          </w:p>
          <w:p w:rsidR="00376C93" w:rsidRPr="00BF61DA" w:rsidRDefault="00376C93" w:rsidP="008D42AF">
            <w:pPr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  <w:i/>
              </w:rPr>
              <w:t xml:space="preserve">    </w:t>
            </w:r>
            <w:r w:rsidRPr="00BF61DA">
              <w:rPr>
                <w:rFonts w:ascii="Tahoma" w:hAnsi="Tahoma" w:cs="Tahoma"/>
              </w:rPr>
              <w:t xml:space="preserve">Acquisire conoscenza analitica e sicurezza </w:t>
            </w:r>
          </w:p>
          <w:p w:rsidR="00376C93" w:rsidRPr="00BF61DA" w:rsidRDefault="00376C93" w:rsidP="008D42AF">
            <w:pPr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</w:rPr>
              <w:t xml:space="preserve">    grafica nelle particolarità ortografiche più frequenti.</w:t>
            </w:r>
          </w:p>
        </w:tc>
      </w:tr>
      <w:tr w:rsidR="00376C93" w:rsidRPr="00BF61DA" w:rsidTr="008D42AF">
        <w:tc>
          <w:tcPr>
            <w:tcW w:w="2268" w:type="dxa"/>
          </w:tcPr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  <w:b/>
              </w:rPr>
            </w:pPr>
            <w:r w:rsidRPr="00BF61DA">
              <w:rPr>
                <w:rFonts w:ascii="Tahoma" w:hAnsi="Tahoma" w:cs="Tahoma"/>
                <w:b/>
              </w:rPr>
              <w:t>5. METODOLOGIA</w:t>
            </w:r>
          </w:p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6521" w:type="dxa"/>
          </w:tcPr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uppressAutoHyphens w:val="0"/>
              <w:ind w:right="-2"/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</w:rPr>
              <w:t>presentazione graduale delle lettere dell’alfabeto in un contesto comunicativo</w:t>
            </w:r>
          </w:p>
        </w:tc>
      </w:tr>
      <w:tr w:rsidR="00376C93" w:rsidRPr="00BF61DA" w:rsidTr="008D42AF">
        <w:tc>
          <w:tcPr>
            <w:tcW w:w="2268" w:type="dxa"/>
          </w:tcPr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  <w:b/>
              </w:rPr>
            </w:pPr>
            <w:r w:rsidRPr="00BF61DA">
              <w:rPr>
                <w:rFonts w:ascii="Tahoma" w:hAnsi="Tahoma" w:cs="Tahoma"/>
                <w:b/>
              </w:rPr>
              <w:t>6. STRUMENTI E MATERIALI</w:t>
            </w:r>
          </w:p>
        </w:tc>
        <w:tc>
          <w:tcPr>
            <w:tcW w:w="6521" w:type="dxa"/>
          </w:tcPr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</w:rPr>
              <w:t xml:space="preserve"> Testi e dispense per stranieri</w:t>
            </w:r>
          </w:p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</w:p>
        </w:tc>
      </w:tr>
      <w:tr w:rsidR="00376C93" w:rsidRPr="00BF61DA" w:rsidTr="008D42AF">
        <w:tc>
          <w:tcPr>
            <w:tcW w:w="2268" w:type="dxa"/>
          </w:tcPr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  <w:b/>
              </w:rPr>
            </w:pPr>
            <w:r w:rsidRPr="00BF61DA">
              <w:rPr>
                <w:rFonts w:ascii="Tahoma" w:hAnsi="Tahoma" w:cs="Tahoma"/>
                <w:b/>
              </w:rPr>
              <w:t>7. ATTIVITA’ DIDATTICA</w:t>
            </w:r>
          </w:p>
        </w:tc>
        <w:tc>
          <w:tcPr>
            <w:tcW w:w="6521" w:type="dxa"/>
          </w:tcPr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</w:rPr>
              <w:t>Unità di lavoro : percezione e discriminazione dei fonemi</w:t>
            </w:r>
          </w:p>
          <w:p w:rsidR="00376C93" w:rsidRPr="00BF61DA" w:rsidRDefault="00376C93" w:rsidP="00376C93">
            <w:pPr>
              <w:numPr>
                <w:ilvl w:val="0"/>
                <w:numId w:val="3"/>
              </w:numPr>
              <w:tabs>
                <w:tab w:val="clear" w:pos="360"/>
                <w:tab w:val="num" w:pos="420"/>
                <w:tab w:val="left" w:pos="6804"/>
                <w:tab w:val="left" w:pos="8505"/>
                <w:tab w:val="left" w:pos="9072"/>
              </w:tabs>
              <w:suppressAutoHyphens w:val="0"/>
              <w:ind w:left="420" w:right="-2"/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</w:rPr>
              <w:t>Le vocali</w:t>
            </w:r>
          </w:p>
          <w:p w:rsidR="00376C93" w:rsidRPr="00BF61DA" w:rsidRDefault="00376C93" w:rsidP="00376C93">
            <w:pPr>
              <w:numPr>
                <w:ilvl w:val="0"/>
                <w:numId w:val="3"/>
              </w:numPr>
              <w:tabs>
                <w:tab w:val="clear" w:pos="360"/>
                <w:tab w:val="num" w:pos="420"/>
                <w:tab w:val="left" w:pos="6804"/>
                <w:tab w:val="left" w:pos="8505"/>
                <w:tab w:val="left" w:pos="9072"/>
              </w:tabs>
              <w:suppressAutoHyphens w:val="0"/>
              <w:ind w:left="420" w:right="-2"/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</w:rPr>
              <w:t>Le consonanti labiali: P  B  M</w:t>
            </w:r>
          </w:p>
          <w:p w:rsidR="00376C93" w:rsidRPr="00BF61DA" w:rsidRDefault="00376C93" w:rsidP="00376C93">
            <w:pPr>
              <w:numPr>
                <w:ilvl w:val="0"/>
                <w:numId w:val="3"/>
              </w:numPr>
              <w:tabs>
                <w:tab w:val="clear" w:pos="360"/>
                <w:tab w:val="num" w:pos="420"/>
                <w:tab w:val="left" w:pos="6804"/>
                <w:tab w:val="left" w:pos="8505"/>
                <w:tab w:val="left" w:pos="9072"/>
              </w:tabs>
              <w:suppressAutoHyphens w:val="0"/>
              <w:ind w:left="420" w:right="-2"/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</w:rPr>
              <w:t>Le consonanti dentali T D N</w:t>
            </w:r>
          </w:p>
          <w:p w:rsidR="00376C93" w:rsidRPr="00BF61DA" w:rsidRDefault="00376C93" w:rsidP="00376C93">
            <w:pPr>
              <w:numPr>
                <w:ilvl w:val="0"/>
                <w:numId w:val="3"/>
              </w:numPr>
              <w:tabs>
                <w:tab w:val="clear" w:pos="360"/>
                <w:tab w:val="num" w:pos="420"/>
                <w:tab w:val="left" w:pos="6804"/>
                <w:tab w:val="left" w:pos="8505"/>
                <w:tab w:val="left" w:pos="9072"/>
              </w:tabs>
              <w:suppressAutoHyphens w:val="0"/>
              <w:ind w:left="420" w:right="-2"/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</w:rPr>
              <w:t>Le consonanti labiodentali F V</w:t>
            </w:r>
          </w:p>
          <w:p w:rsidR="00376C93" w:rsidRPr="00BF61DA" w:rsidRDefault="00376C93" w:rsidP="00376C93">
            <w:pPr>
              <w:numPr>
                <w:ilvl w:val="0"/>
                <w:numId w:val="3"/>
              </w:numPr>
              <w:tabs>
                <w:tab w:val="clear" w:pos="360"/>
                <w:tab w:val="num" w:pos="420"/>
                <w:tab w:val="left" w:pos="6804"/>
                <w:tab w:val="left" w:pos="8505"/>
                <w:tab w:val="left" w:pos="9072"/>
              </w:tabs>
              <w:suppressAutoHyphens w:val="0"/>
              <w:ind w:left="420" w:right="-2"/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</w:rPr>
              <w:t>Le consonanti liquide R L</w:t>
            </w:r>
          </w:p>
          <w:p w:rsidR="00376C93" w:rsidRPr="00BF61DA" w:rsidRDefault="00376C93" w:rsidP="00376C93">
            <w:pPr>
              <w:numPr>
                <w:ilvl w:val="0"/>
                <w:numId w:val="3"/>
              </w:numPr>
              <w:tabs>
                <w:tab w:val="clear" w:pos="360"/>
                <w:tab w:val="num" w:pos="420"/>
                <w:tab w:val="left" w:pos="6804"/>
                <w:tab w:val="left" w:pos="8505"/>
                <w:tab w:val="left" w:pos="9072"/>
              </w:tabs>
              <w:suppressAutoHyphens w:val="0"/>
              <w:ind w:left="420" w:right="-2"/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</w:rPr>
              <w:t>La consonante sibilante S</w:t>
            </w:r>
          </w:p>
          <w:p w:rsidR="00376C93" w:rsidRPr="00BF61DA" w:rsidRDefault="00376C93" w:rsidP="00376C93">
            <w:pPr>
              <w:numPr>
                <w:ilvl w:val="0"/>
                <w:numId w:val="3"/>
              </w:numPr>
              <w:tabs>
                <w:tab w:val="clear" w:pos="360"/>
                <w:tab w:val="num" w:pos="420"/>
                <w:tab w:val="left" w:pos="6804"/>
                <w:tab w:val="left" w:pos="8505"/>
                <w:tab w:val="left" w:pos="9072"/>
              </w:tabs>
              <w:suppressAutoHyphens w:val="0"/>
              <w:ind w:left="420" w:right="-2"/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</w:rPr>
              <w:t xml:space="preserve">La consonante </w:t>
            </w:r>
            <w:proofErr w:type="spellStart"/>
            <w:r w:rsidRPr="00BF61DA">
              <w:rPr>
                <w:rFonts w:ascii="Tahoma" w:hAnsi="Tahoma" w:cs="Tahoma"/>
              </w:rPr>
              <w:t>africata</w:t>
            </w:r>
            <w:proofErr w:type="spellEnd"/>
            <w:r w:rsidRPr="00BF61DA">
              <w:rPr>
                <w:rFonts w:ascii="Tahoma" w:hAnsi="Tahoma" w:cs="Tahoma"/>
              </w:rPr>
              <w:t xml:space="preserve"> Z</w:t>
            </w:r>
          </w:p>
          <w:p w:rsidR="00376C93" w:rsidRPr="00BF61DA" w:rsidRDefault="00376C93" w:rsidP="00376C93">
            <w:pPr>
              <w:numPr>
                <w:ilvl w:val="0"/>
                <w:numId w:val="3"/>
              </w:numPr>
              <w:tabs>
                <w:tab w:val="clear" w:pos="360"/>
                <w:tab w:val="num" w:pos="420"/>
                <w:tab w:val="left" w:pos="6804"/>
                <w:tab w:val="left" w:pos="8505"/>
                <w:tab w:val="left" w:pos="9072"/>
              </w:tabs>
              <w:suppressAutoHyphens w:val="0"/>
              <w:ind w:left="420" w:right="-2"/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</w:rPr>
              <w:t>Le consonanti palatali C G</w:t>
            </w:r>
          </w:p>
          <w:p w:rsidR="00376C93" w:rsidRPr="00BF61DA" w:rsidRDefault="00376C93" w:rsidP="00376C93">
            <w:pPr>
              <w:numPr>
                <w:ilvl w:val="0"/>
                <w:numId w:val="3"/>
              </w:numPr>
              <w:tabs>
                <w:tab w:val="clear" w:pos="360"/>
                <w:tab w:val="num" w:pos="420"/>
                <w:tab w:val="left" w:pos="6804"/>
                <w:tab w:val="left" w:pos="8505"/>
                <w:tab w:val="left" w:pos="9072"/>
              </w:tabs>
              <w:suppressAutoHyphens w:val="0"/>
              <w:ind w:left="420" w:right="-2"/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</w:rPr>
              <w:t>Le doppie</w:t>
            </w:r>
          </w:p>
          <w:p w:rsidR="00376C93" w:rsidRPr="00BF61DA" w:rsidRDefault="00376C93" w:rsidP="00376C93">
            <w:pPr>
              <w:numPr>
                <w:ilvl w:val="0"/>
                <w:numId w:val="3"/>
              </w:numPr>
              <w:tabs>
                <w:tab w:val="clear" w:pos="360"/>
                <w:tab w:val="num" w:pos="420"/>
                <w:tab w:val="left" w:pos="6804"/>
                <w:tab w:val="left" w:pos="8505"/>
                <w:tab w:val="left" w:pos="9072"/>
              </w:tabs>
              <w:suppressAutoHyphens w:val="0"/>
              <w:ind w:left="420" w:right="-2"/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</w:rPr>
              <w:t>Le consonanti velari CA CO CU CHI CHE</w:t>
            </w:r>
          </w:p>
          <w:p w:rsidR="00376C93" w:rsidRPr="00BF61DA" w:rsidRDefault="00376C93" w:rsidP="00376C93">
            <w:pPr>
              <w:numPr>
                <w:ilvl w:val="0"/>
                <w:numId w:val="3"/>
              </w:numPr>
              <w:tabs>
                <w:tab w:val="clear" w:pos="360"/>
                <w:tab w:val="num" w:pos="420"/>
                <w:tab w:val="left" w:pos="6804"/>
                <w:tab w:val="left" w:pos="8505"/>
                <w:tab w:val="left" w:pos="9072"/>
              </w:tabs>
              <w:suppressAutoHyphens w:val="0"/>
              <w:ind w:left="420" w:right="-2"/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</w:rPr>
              <w:t>Le consonanti velari GA GO GU GHI GHE</w:t>
            </w:r>
          </w:p>
          <w:p w:rsidR="00376C93" w:rsidRPr="00BF61DA" w:rsidRDefault="00376C93" w:rsidP="00376C93">
            <w:pPr>
              <w:numPr>
                <w:ilvl w:val="0"/>
                <w:numId w:val="3"/>
              </w:numPr>
              <w:tabs>
                <w:tab w:val="clear" w:pos="360"/>
                <w:tab w:val="num" w:pos="420"/>
                <w:tab w:val="left" w:pos="6804"/>
                <w:tab w:val="left" w:pos="8505"/>
                <w:tab w:val="left" w:pos="9072"/>
              </w:tabs>
              <w:suppressAutoHyphens w:val="0"/>
              <w:ind w:left="420" w:right="-2"/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</w:rPr>
              <w:t>I digrammi GN GL SC</w:t>
            </w:r>
          </w:p>
          <w:p w:rsidR="00376C93" w:rsidRPr="00BF61DA" w:rsidRDefault="00376C93" w:rsidP="00376C93">
            <w:pPr>
              <w:numPr>
                <w:ilvl w:val="0"/>
                <w:numId w:val="3"/>
              </w:numPr>
              <w:tabs>
                <w:tab w:val="clear" w:pos="360"/>
                <w:tab w:val="num" w:pos="420"/>
                <w:tab w:val="left" w:pos="6804"/>
                <w:tab w:val="left" w:pos="8505"/>
                <w:tab w:val="left" w:pos="9072"/>
              </w:tabs>
              <w:suppressAutoHyphens w:val="0"/>
              <w:ind w:left="420" w:right="-2"/>
              <w:rPr>
                <w:rFonts w:ascii="Tahoma" w:hAnsi="Tahoma" w:cs="Tahoma"/>
              </w:rPr>
            </w:pPr>
            <w:smartTag w:uri="urn:schemas-microsoft-com:office:smarttags" w:element="PersonName">
              <w:smartTagPr>
                <w:attr w:name="ProductID" w:val="La Q"/>
              </w:smartTagPr>
              <w:r w:rsidRPr="00BF61DA">
                <w:rPr>
                  <w:rFonts w:ascii="Tahoma" w:hAnsi="Tahoma" w:cs="Tahoma"/>
                </w:rPr>
                <w:t>La Q</w:t>
              </w:r>
            </w:smartTag>
            <w:r w:rsidRPr="00BF61DA">
              <w:rPr>
                <w:rFonts w:ascii="Tahoma" w:hAnsi="Tahoma" w:cs="Tahoma"/>
              </w:rPr>
              <w:t xml:space="preserve"> e il gruppo CQ</w:t>
            </w:r>
          </w:p>
          <w:p w:rsidR="00376C93" w:rsidRPr="00BF61DA" w:rsidRDefault="00376C93" w:rsidP="00376C93">
            <w:pPr>
              <w:numPr>
                <w:ilvl w:val="0"/>
                <w:numId w:val="3"/>
              </w:numPr>
              <w:tabs>
                <w:tab w:val="clear" w:pos="360"/>
                <w:tab w:val="num" w:pos="420"/>
                <w:tab w:val="left" w:pos="6804"/>
                <w:tab w:val="left" w:pos="8505"/>
                <w:tab w:val="left" w:pos="9072"/>
              </w:tabs>
              <w:suppressAutoHyphens w:val="0"/>
              <w:ind w:left="420" w:right="-2"/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</w:rPr>
              <w:t>Uso dell’ H nel verbo avere</w:t>
            </w:r>
          </w:p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left="60" w:right="-2"/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</w:rPr>
              <w:t>Per la presentazione dei fonemi vengono utilizzate parole-chiave di uso frequente e familiare o legate agli argomenti dell’alfabetizzazione.</w:t>
            </w:r>
          </w:p>
        </w:tc>
      </w:tr>
      <w:tr w:rsidR="00376C93" w:rsidRPr="00BF61DA" w:rsidTr="008D42AF">
        <w:tc>
          <w:tcPr>
            <w:tcW w:w="2268" w:type="dxa"/>
          </w:tcPr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  <w:b/>
              </w:rPr>
            </w:pPr>
            <w:r w:rsidRPr="00BF61DA">
              <w:rPr>
                <w:rFonts w:ascii="Tahoma" w:hAnsi="Tahoma" w:cs="Tahoma"/>
                <w:b/>
              </w:rPr>
              <w:t>8. ATTIVITA’ DI VERIFICA</w:t>
            </w:r>
          </w:p>
        </w:tc>
        <w:tc>
          <w:tcPr>
            <w:tcW w:w="6521" w:type="dxa"/>
          </w:tcPr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</w:rPr>
              <w:t>Prove orali / scritte stabilite dall’insegnante alfabetizzatore</w:t>
            </w:r>
            <w:r>
              <w:rPr>
                <w:rFonts w:ascii="Tahoma" w:hAnsi="Tahoma" w:cs="Tahoma"/>
              </w:rPr>
              <w:t xml:space="preserve"> in itinere</w:t>
            </w:r>
          </w:p>
        </w:tc>
      </w:tr>
      <w:tr w:rsidR="00376C93" w:rsidRPr="00BF61DA" w:rsidTr="008D42AF">
        <w:tc>
          <w:tcPr>
            <w:tcW w:w="2268" w:type="dxa"/>
          </w:tcPr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  <w:b/>
              </w:rPr>
            </w:pPr>
            <w:r w:rsidRPr="00BF61DA">
              <w:rPr>
                <w:rFonts w:ascii="Tahoma" w:hAnsi="Tahoma" w:cs="Tahoma"/>
                <w:b/>
              </w:rPr>
              <w:t>9. PROCEDURE DI VALUTAZIONE</w:t>
            </w:r>
          </w:p>
        </w:tc>
        <w:tc>
          <w:tcPr>
            <w:tcW w:w="6521" w:type="dxa"/>
          </w:tcPr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BF61DA">
              <w:rPr>
                <w:rFonts w:ascii="Tahoma" w:hAnsi="Tahoma" w:cs="Tahoma"/>
              </w:rPr>
              <w:t>Al termine del percorso</w:t>
            </w:r>
          </w:p>
          <w:p w:rsidR="00376C93" w:rsidRPr="00BF61DA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</w:p>
        </w:tc>
      </w:tr>
    </w:tbl>
    <w:p w:rsidR="00376C93" w:rsidRPr="00F03BF3" w:rsidRDefault="00376C93" w:rsidP="00376C93">
      <w:pPr>
        <w:rPr>
          <w:rFonts w:ascii="Tahoma" w:hAnsi="Tahoma" w:cs="Tahoma"/>
          <w:szCs w:val="24"/>
        </w:rPr>
      </w:pPr>
      <w:r>
        <w:rPr>
          <w:rFonts w:ascii="Tahoma" w:hAnsi="Tahoma" w:cs="Tahoma"/>
        </w:rPr>
        <w:t xml:space="preserve"> </w:t>
      </w:r>
    </w:p>
    <w:p w:rsidR="00376C93" w:rsidRDefault="00376C93" w:rsidP="00376C93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AE73CE" w:rsidRDefault="00AE73CE" w:rsidP="00AE73CE"/>
    <w:p w:rsidR="00AE73CE" w:rsidRDefault="00AE73CE" w:rsidP="00AE73CE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1. </w:t>
      </w:r>
      <w:r w:rsidRPr="00BF61DA">
        <w:rPr>
          <w:rFonts w:ascii="Tahoma" w:hAnsi="Tahoma" w:cs="Tahoma"/>
          <w:b/>
        </w:rPr>
        <w:t xml:space="preserve">PROGRAMMA </w:t>
      </w:r>
      <w:proofErr w:type="spellStart"/>
      <w:r w:rsidRPr="00BF61DA">
        <w:rPr>
          <w:rFonts w:ascii="Tahoma" w:hAnsi="Tahoma" w:cs="Tahoma"/>
          <w:b/>
        </w:rPr>
        <w:t>DI</w:t>
      </w:r>
      <w:proofErr w:type="spellEnd"/>
      <w:r w:rsidRPr="00BF61DA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PRIMA </w:t>
      </w:r>
      <w:r w:rsidRPr="00BF61DA">
        <w:rPr>
          <w:rFonts w:ascii="Tahoma" w:hAnsi="Tahoma" w:cs="Tahoma"/>
          <w:b/>
        </w:rPr>
        <w:t>ALFABETIZZAZIONE</w:t>
      </w:r>
      <w:r>
        <w:rPr>
          <w:rFonts w:ascii="Tahoma" w:hAnsi="Tahoma" w:cs="Tahoma"/>
        </w:rPr>
        <w:t xml:space="preserve"> </w:t>
      </w:r>
      <w:r w:rsidRPr="0069425C">
        <w:rPr>
          <w:rFonts w:ascii="Tahoma" w:hAnsi="Tahoma" w:cs="Tahoma"/>
          <w:b/>
        </w:rPr>
        <w:t>ITALIANO L 2</w:t>
      </w:r>
    </w:p>
    <w:p w:rsidR="00AE73CE" w:rsidRPr="00BF61DA" w:rsidRDefault="00AE73CE" w:rsidP="00AE73CE">
      <w:pPr>
        <w:jc w:val="center"/>
        <w:rPr>
          <w:rFonts w:ascii="Tahoma" w:hAnsi="Tahoma" w:cs="Tahoma"/>
        </w:rPr>
      </w:pPr>
    </w:p>
    <w:p w:rsidR="00AE73CE" w:rsidRDefault="00AE73CE" w:rsidP="00AE73CE"/>
    <w:p w:rsidR="00AE73CE" w:rsidRDefault="00AE73CE" w:rsidP="00AE73C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70"/>
        <w:gridCol w:w="7008"/>
      </w:tblGrid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2770" w:type="dxa"/>
          </w:tcPr>
          <w:p w:rsidR="00AE73CE" w:rsidRDefault="00AE73CE" w:rsidP="0010727D">
            <w:r>
              <w:t xml:space="preserve">Docente </w:t>
            </w:r>
            <w:proofErr w:type="spellStart"/>
            <w:r>
              <w:t>alfabetizzatore</w:t>
            </w:r>
            <w:proofErr w:type="spellEnd"/>
          </w:p>
        </w:tc>
        <w:tc>
          <w:tcPr>
            <w:tcW w:w="7008" w:type="dxa"/>
          </w:tcPr>
          <w:p w:rsidR="00AE73CE" w:rsidRDefault="00AE73CE" w:rsidP="0010727D"/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2770" w:type="dxa"/>
          </w:tcPr>
          <w:p w:rsidR="00AE73CE" w:rsidRDefault="00AE73CE" w:rsidP="0010727D">
            <w:r>
              <w:t>Classe/i</w:t>
            </w:r>
          </w:p>
        </w:tc>
        <w:tc>
          <w:tcPr>
            <w:tcW w:w="7008" w:type="dxa"/>
          </w:tcPr>
          <w:p w:rsidR="00AE73CE" w:rsidRDefault="00AE73CE" w:rsidP="0010727D"/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2770" w:type="dxa"/>
          </w:tcPr>
          <w:p w:rsidR="00AE73CE" w:rsidRDefault="00AE73CE" w:rsidP="0010727D">
            <w:r>
              <w:t>Ambito</w:t>
            </w:r>
          </w:p>
        </w:tc>
        <w:tc>
          <w:tcPr>
            <w:tcW w:w="7008" w:type="dxa"/>
          </w:tcPr>
          <w:p w:rsidR="00AE73CE" w:rsidRDefault="00AE73CE" w:rsidP="0010727D">
            <w:r>
              <w:t>ITALIANO L2</w:t>
            </w: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2770" w:type="dxa"/>
          </w:tcPr>
          <w:p w:rsidR="00AE73CE" w:rsidRDefault="00AE73CE" w:rsidP="0010727D">
            <w:r>
              <w:t>Anno scolastico</w:t>
            </w:r>
          </w:p>
        </w:tc>
        <w:tc>
          <w:tcPr>
            <w:tcW w:w="7008" w:type="dxa"/>
          </w:tcPr>
          <w:p w:rsidR="00AE73CE" w:rsidRDefault="00AE73CE" w:rsidP="0010727D"/>
        </w:tc>
      </w:tr>
    </w:tbl>
    <w:p w:rsidR="00AE73CE" w:rsidRDefault="00AE73CE" w:rsidP="00AE73CE"/>
    <w:p w:rsidR="00AE73CE" w:rsidRDefault="00AE73CE" w:rsidP="00AE73CE">
      <w:pPr>
        <w:pStyle w:val="Titolo2"/>
        <w:jc w:val="center"/>
      </w:pPr>
      <w:r>
        <w:t>PROGRAMMAZIONE EDUCATIVA e DIDATTICA DELL’AMBITO DISCIPLINARE ITALIANO L2</w:t>
      </w:r>
    </w:p>
    <w:p w:rsidR="00AE73CE" w:rsidRDefault="00AE73CE" w:rsidP="00AE73CE">
      <w:pPr>
        <w:jc w:val="center"/>
      </w:pPr>
    </w:p>
    <w:p w:rsidR="00AE73CE" w:rsidRDefault="00AE73CE" w:rsidP="00AE73CE">
      <w:pPr>
        <w:jc w:val="both"/>
      </w:pPr>
      <w:r>
        <w:t>1) COMPOSIZIONE DEL GRUPPO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830"/>
        <w:gridCol w:w="1260"/>
        <w:gridCol w:w="1080"/>
        <w:gridCol w:w="1608"/>
      </w:tblGrid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5830" w:type="dxa"/>
          </w:tcPr>
          <w:p w:rsidR="00AE73CE" w:rsidRDefault="00AE73CE" w:rsidP="0010727D">
            <w:pPr>
              <w:jc w:val="both"/>
            </w:pPr>
          </w:p>
        </w:tc>
        <w:tc>
          <w:tcPr>
            <w:tcW w:w="1260" w:type="dxa"/>
          </w:tcPr>
          <w:p w:rsidR="00AE73CE" w:rsidRDefault="00AE73CE" w:rsidP="0010727D">
            <w:pPr>
              <w:jc w:val="both"/>
            </w:pPr>
            <w:r>
              <w:t>M</w:t>
            </w:r>
          </w:p>
        </w:tc>
        <w:tc>
          <w:tcPr>
            <w:tcW w:w="1080" w:type="dxa"/>
          </w:tcPr>
          <w:p w:rsidR="00AE73CE" w:rsidRDefault="00AE73CE" w:rsidP="0010727D">
            <w:pPr>
              <w:jc w:val="both"/>
            </w:pPr>
            <w:r>
              <w:t>F</w:t>
            </w:r>
          </w:p>
        </w:tc>
        <w:tc>
          <w:tcPr>
            <w:tcW w:w="1608" w:type="dxa"/>
          </w:tcPr>
          <w:p w:rsidR="00AE73CE" w:rsidRDefault="00AE73CE" w:rsidP="0010727D">
            <w:pPr>
              <w:jc w:val="both"/>
            </w:pPr>
            <w:r>
              <w:t>TOT</w:t>
            </w: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5830" w:type="dxa"/>
          </w:tcPr>
          <w:p w:rsidR="00AE73CE" w:rsidRDefault="00AE73CE" w:rsidP="0010727D">
            <w:pPr>
              <w:jc w:val="both"/>
            </w:pPr>
            <w:r>
              <w:t xml:space="preserve">Numero alunni  </w:t>
            </w:r>
            <w:proofErr w:type="spellStart"/>
            <w:r>
              <w:t>Neoarrivati</w:t>
            </w:r>
            <w:proofErr w:type="spellEnd"/>
            <w:r>
              <w:t xml:space="preserve"> in Italia</w:t>
            </w:r>
          </w:p>
        </w:tc>
        <w:tc>
          <w:tcPr>
            <w:tcW w:w="1260" w:type="dxa"/>
          </w:tcPr>
          <w:p w:rsidR="00AE73CE" w:rsidRDefault="00AE73CE" w:rsidP="0010727D">
            <w:pPr>
              <w:jc w:val="both"/>
            </w:pPr>
          </w:p>
        </w:tc>
        <w:tc>
          <w:tcPr>
            <w:tcW w:w="1080" w:type="dxa"/>
          </w:tcPr>
          <w:p w:rsidR="00AE73CE" w:rsidRDefault="00AE73CE" w:rsidP="0010727D">
            <w:pPr>
              <w:jc w:val="both"/>
            </w:pPr>
          </w:p>
        </w:tc>
        <w:tc>
          <w:tcPr>
            <w:tcW w:w="1608" w:type="dxa"/>
          </w:tcPr>
          <w:p w:rsidR="00AE73CE" w:rsidRDefault="00AE73CE" w:rsidP="0010727D">
            <w:pPr>
              <w:jc w:val="both"/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5830" w:type="dxa"/>
          </w:tcPr>
          <w:p w:rsidR="00AE73CE" w:rsidRDefault="00AE73CE" w:rsidP="0010727D">
            <w:pPr>
              <w:jc w:val="both"/>
            </w:pPr>
            <w:r>
              <w:t>Numero alunni stranieri (seconda alfabetizzazione)</w:t>
            </w:r>
          </w:p>
        </w:tc>
        <w:tc>
          <w:tcPr>
            <w:tcW w:w="1260" w:type="dxa"/>
          </w:tcPr>
          <w:p w:rsidR="00AE73CE" w:rsidRDefault="00AE73CE" w:rsidP="0010727D">
            <w:pPr>
              <w:jc w:val="both"/>
            </w:pPr>
          </w:p>
        </w:tc>
        <w:tc>
          <w:tcPr>
            <w:tcW w:w="1080" w:type="dxa"/>
          </w:tcPr>
          <w:p w:rsidR="00AE73CE" w:rsidRDefault="00AE73CE" w:rsidP="0010727D">
            <w:pPr>
              <w:jc w:val="both"/>
            </w:pPr>
          </w:p>
        </w:tc>
        <w:tc>
          <w:tcPr>
            <w:tcW w:w="1608" w:type="dxa"/>
          </w:tcPr>
          <w:p w:rsidR="00AE73CE" w:rsidRDefault="00AE73CE" w:rsidP="0010727D">
            <w:pPr>
              <w:jc w:val="both"/>
            </w:pPr>
          </w:p>
        </w:tc>
      </w:tr>
    </w:tbl>
    <w:p w:rsidR="00AE73CE" w:rsidRDefault="00AE73CE" w:rsidP="00AE73CE">
      <w:pPr>
        <w:jc w:val="both"/>
      </w:pPr>
    </w:p>
    <w:p w:rsidR="00AE73CE" w:rsidRDefault="00AE73CE" w:rsidP="00AE73CE">
      <w:pPr>
        <w:jc w:val="both"/>
      </w:pPr>
    </w:p>
    <w:p w:rsidR="00AE73CE" w:rsidRDefault="00AE73CE" w:rsidP="00AE73CE">
      <w:pPr>
        <w:pStyle w:val="Standard"/>
      </w:pPr>
    </w:p>
    <w:tbl>
      <w:tblPr>
        <w:tblW w:w="9791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704"/>
        <w:gridCol w:w="992"/>
        <w:gridCol w:w="1946"/>
        <w:gridCol w:w="2023"/>
        <w:gridCol w:w="2126"/>
      </w:tblGrid>
      <w:tr w:rsidR="00AE73CE" w:rsidRPr="00CB6BA4" w:rsidTr="0010727D"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E73CE" w:rsidRPr="00CB6BA4" w:rsidRDefault="00AE73CE" w:rsidP="0010727D">
            <w:pPr>
              <w:pStyle w:val="TableContents"/>
              <w:rPr>
                <w:sz w:val="20"/>
                <w:szCs w:val="20"/>
              </w:rPr>
            </w:pPr>
            <w:r w:rsidRPr="00CB6BA4">
              <w:rPr>
                <w:sz w:val="20"/>
                <w:szCs w:val="20"/>
              </w:rPr>
              <w:t>NOMINATIVI ALUNNI (cognome/nome)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E73CE" w:rsidRPr="00CB6BA4" w:rsidRDefault="00AE73CE" w:rsidP="0010727D">
            <w:pPr>
              <w:pStyle w:val="TableContents"/>
              <w:rPr>
                <w:sz w:val="20"/>
                <w:szCs w:val="20"/>
              </w:rPr>
            </w:pPr>
            <w:r w:rsidRPr="00CB6BA4">
              <w:rPr>
                <w:sz w:val="20"/>
                <w:szCs w:val="20"/>
              </w:rPr>
              <w:t xml:space="preserve">CLASSE </w:t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E73CE" w:rsidRPr="00CB6BA4" w:rsidRDefault="00AE73CE" w:rsidP="0010727D">
            <w:pPr>
              <w:pStyle w:val="TableContents"/>
              <w:rPr>
                <w:sz w:val="20"/>
                <w:szCs w:val="20"/>
              </w:rPr>
            </w:pPr>
            <w:r w:rsidRPr="00CB6BA4">
              <w:rPr>
                <w:sz w:val="20"/>
                <w:szCs w:val="20"/>
              </w:rPr>
              <w:t>NAZIONALITA'</w:t>
            </w:r>
          </w:p>
        </w:tc>
        <w:tc>
          <w:tcPr>
            <w:tcW w:w="2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E73CE" w:rsidRPr="00CB6BA4" w:rsidRDefault="00AE73CE" w:rsidP="0010727D">
            <w:pPr>
              <w:pStyle w:val="TableContents"/>
              <w:rPr>
                <w:sz w:val="20"/>
                <w:szCs w:val="20"/>
              </w:rPr>
            </w:pPr>
            <w:r w:rsidRPr="00CB6BA4">
              <w:rPr>
                <w:sz w:val="20"/>
                <w:szCs w:val="20"/>
              </w:rPr>
              <w:t>LINGUA PARLATA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3CE" w:rsidRPr="00CB6BA4" w:rsidRDefault="00AE73CE" w:rsidP="0010727D">
            <w:pPr>
              <w:pStyle w:val="TableContents"/>
              <w:rPr>
                <w:sz w:val="20"/>
                <w:szCs w:val="20"/>
              </w:rPr>
            </w:pPr>
            <w:r w:rsidRPr="00CB6BA4">
              <w:rPr>
                <w:sz w:val="20"/>
                <w:szCs w:val="20"/>
              </w:rPr>
              <w:t>DATA ARRIVO IN ITALIA</w:t>
            </w:r>
          </w:p>
        </w:tc>
      </w:tr>
      <w:tr w:rsidR="00AE73CE" w:rsidTr="0010727D">
        <w:tc>
          <w:tcPr>
            <w:tcW w:w="27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3CE" w:rsidRDefault="00AE73CE" w:rsidP="0010727D">
            <w:pPr>
              <w:pStyle w:val="TableContents"/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3CE" w:rsidRDefault="00AE73CE" w:rsidP="0010727D">
            <w:pPr>
              <w:pStyle w:val="TableContents"/>
            </w:pPr>
          </w:p>
        </w:tc>
        <w:tc>
          <w:tcPr>
            <w:tcW w:w="1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3CE" w:rsidRDefault="00AE73CE" w:rsidP="0010727D">
            <w:pPr>
              <w:pStyle w:val="TableContents"/>
            </w:pPr>
          </w:p>
        </w:tc>
        <w:tc>
          <w:tcPr>
            <w:tcW w:w="20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3CE" w:rsidRDefault="00AE73CE" w:rsidP="0010727D">
            <w:pPr>
              <w:pStyle w:val="TableContents"/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3CE" w:rsidRDefault="00AE73CE" w:rsidP="0010727D">
            <w:pPr>
              <w:pStyle w:val="TableContents"/>
            </w:pPr>
          </w:p>
        </w:tc>
      </w:tr>
      <w:tr w:rsidR="00AE73CE" w:rsidTr="0010727D">
        <w:tc>
          <w:tcPr>
            <w:tcW w:w="27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3CE" w:rsidRDefault="00AE73CE" w:rsidP="0010727D">
            <w:pPr>
              <w:pStyle w:val="TableContents"/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3CE" w:rsidRDefault="00AE73CE" w:rsidP="0010727D">
            <w:pPr>
              <w:pStyle w:val="TableContents"/>
            </w:pPr>
          </w:p>
        </w:tc>
        <w:tc>
          <w:tcPr>
            <w:tcW w:w="1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3CE" w:rsidRDefault="00AE73CE" w:rsidP="0010727D">
            <w:pPr>
              <w:pStyle w:val="TableContents"/>
            </w:pPr>
          </w:p>
        </w:tc>
        <w:tc>
          <w:tcPr>
            <w:tcW w:w="20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3CE" w:rsidRDefault="00AE73CE" w:rsidP="0010727D">
            <w:pPr>
              <w:pStyle w:val="TableContents"/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3CE" w:rsidRDefault="00AE73CE" w:rsidP="0010727D">
            <w:pPr>
              <w:pStyle w:val="TableContents"/>
            </w:pPr>
          </w:p>
        </w:tc>
      </w:tr>
      <w:tr w:rsidR="00AE73CE" w:rsidTr="0010727D">
        <w:tc>
          <w:tcPr>
            <w:tcW w:w="27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3CE" w:rsidRDefault="00AE73CE" w:rsidP="0010727D">
            <w:pPr>
              <w:pStyle w:val="TableContents"/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3CE" w:rsidRDefault="00AE73CE" w:rsidP="0010727D">
            <w:pPr>
              <w:pStyle w:val="TableContents"/>
            </w:pPr>
          </w:p>
        </w:tc>
        <w:tc>
          <w:tcPr>
            <w:tcW w:w="1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3CE" w:rsidRDefault="00AE73CE" w:rsidP="0010727D">
            <w:pPr>
              <w:pStyle w:val="TableContents"/>
            </w:pPr>
          </w:p>
        </w:tc>
        <w:tc>
          <w:tcPr>
            <w:tcW w:w="20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3CE" w:rsidRDefault="00AE73CE" w:rsidP="0010727D">
            <w:pPr>
              <w:pStyle w:val="TableContents"/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3CE" w:rsidRDefault="00AE73CE" w:rsidP="0010727D">
            <w:pPr>
              <w:pStyle w:val="TableContents"/>
            </w:pPr>
          </w:p>
        </w:tc>
      </w:tr>
      <w:tr w:rsidR="00AE73CE" w:rsidTr="0010727D">
        <w:tc>
          <w:tcPr>
            <w:tcW w:w="27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3CE" w:rsidRDefault="00AE73CE" w:rsidP="0010727D">
            <w:pPr>
              <w:pStyle w:val="TableContents"/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3CE" w:rsidRDefault="00AE73CE" w:rsidP="0010727D">
            <w:pPr>
              <w:pStyle w:val="TableContents"/>
            </w:pPr>
          </w:p>
        </w:tc>
        <w:tc>
          <w:tcPr>
            <w:tcW w:w="1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3CE" w:rsidRDefault="00AE73CE" w:rsidP="0010727D">
            <w:pPr>
              <w:pStyle w:val="TableContents"/>
            </w:pPr>
          </w:p>
        </w:tc>
        <w:tc>
          <w:tcPr>
            <w:tcW w:w="20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3CE" w:rsidRDefault="00AE73CE" w:rsidP="0010727D">
            <w:pPr>
              <w:pStyle w:val="TableContents"/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3CE" w:rsidRDefault="00AE73CE" w:rsidP="0010727D">
            <w:pPr>
              <w:pStyle w:val="TableContents"/>
            </w:pPr>
          </w:p>
        </w:tc>
      </w:tr>
      <w:tr w:rsidR="00AE73CE" w:rsidTr="0010727D">
        <w:tc>
          <w:tcPr>
            <w:tcW w:w="27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3CE" w:rsidRDefault="00AE73CE" w:rsidP="0010727D">
            <w:pPr>
              <w:pStyle w:val="TableContents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3CE" w:rsidRDefault="00AE73CE" w:rsidP="0010727D">
            <w:pPr>
              <w:pStyle w:val="TableContents"/>
              <w:rPr>
                <w:color w:val="000000"/>
              </w:rPr>
            </w:pPr>
          </w:p>
        </w:tc>
        <w:tc>
          <w:tcPr>
            <w:tcW w:w="1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3CE" w:rsidRDefault="00AE73CE" w:rsidP="0010727D">
            <w:pPr>
              <w:pStyle w:val="TableContents"/>
              <w:rPr>
                <w:color w:val="000000"/>
              </w:rPr>
            </w:pPr>
          </w:p>
        </w:tc>
        <w:tc>
          <w:tcPr>
            <w:tcW w:w="20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3CE" w:rsidRDefault="00AE73CE" w:rsidP="0010727D">
            <w:pPr>
              <w:pStyle w:val="TableContents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3CE" w:rsidRDefault="00AE73CE" w:rsidP="0010727D">
            <w:pPr>
              <w:pStyle w:val="TableContents"/>
              <w:rPr>
                <w:color w:val="000000"/>
              </w:rPr>
            </w:pPr>
          </w:p>
        </w:tc>
      </w:tr>
      <w:tr w:rsidR="00AE73CE" w:rsidTr="0010727D">
        <w:tc>
          <w:tcPr>
            <w:tcW w:w="27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3CE" w:rsidRDefault="00AE73CE" w:rsidP="0010727D">
            <w:pPr>
              <w:pStyle w:val="TableContents"/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3CE" w:rsidRDefault="00AE73CE" w:rsidP="0010727D">
            <w:pPr>
              <w:pStyle w:val="TableContents"/>
            </w:pPr>
          </w:p>
        </w:tc>
        <w:tc>
          <w:tcPr>
            <w:tcW w:w="1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3CE" w:rsidRDefault="00AE73CE" w:rsidP="0010727D">
            <w:pPr>
              <w:pStyle w:val="TableContents"/>
            </w:pPr>
          </w:p>
        </w:tc>
        <w:tc>
          <w:tcPr>
            <w:tcW w:w="20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3CE" w:rsidRDefault="00AE73CE" w:rsidP="0010727D">
            <w:pPr>
              <w:pStyle w:val="TableContents"/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3CE" w:rsidRDefault="00AE73CE" w:rsidP="0010727D">
            <w:pPr>
              <w:pStyle w:val="TableContents"/>
            </w:pPr>
          </w:p>
        </w:tc>
      </w:tr>
      <w:tr w:rsidR="00AE73CE" w:rsidTr="0010727D">
        <w:tc>
          <w:tcPr>
            <w:tcW w:w="27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3CE" w:rsidRDefault="00AE73CE" w:rsidP="0010727D">
            <w:pPr>
              <w:pStyle w:val="Standard"/>
              <w:snapToGrid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3CE" w:rsidRDefault="00AE73CE" w:rsidP="0010727D">
            <w:pPr>
              <w:pStyle w:val="TableContents"/>
            </w:pPr>
          </w:p>
        </w:tc>
        <w:tc>
          <w:tcPr>
            <w:tcW w:w="1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3CE" w:rsidRDefault="00AE73CE" w:rsidP="0010727D">
            <w:pPr>
              <w:pStyle w:val="TableContents"/>
            </w:pPr>
          </w:p>
        </w:tc>
        <w:tc>
          <w:tcPr>
            <w:tcW w:w="20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3CE" w:rsidRDefault="00AE73CE" w:rsidP="0010727D">
            <w:pPr>
              <w:pStyle w:val="Standard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3CE" w:rsidRDefault="00AE73CE" w:rsidP="0010727D">
            <w:pPr>
              <w:pStyle w:val="Standard"/>
              <w:rPr>
                <w:rFonts w:ascii="Arial" w:hAnsi="Arial" w:cs="Arial"/>
                <w:b/>
                <w:bCs/>
              </w:rPr>
            </w:pPr>
          </w:p>
        </w:tc>
      </w:tr>
      <w:tr w:rsidR="00AE73CE" w:rsidTr="0010727D">
        <w:tc>
          <w:tcPr>
            <w:tcW w:w="27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3CE" w:rsidRDefault="00AE73CE" w:rsidP="0010727D">
            <w:pPr>
              <w:pStyle w:val="Standard"/>
              <w:snapToGrid w:val="0"/>
              <w:spacing w:line="200" w:lineRule="atLeast"/>
              <w:rPr>
                <w:rFonts w:ascii="Arial" w:eastAsia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3CE" w:rsidRDefault="00AE73CE" w:rsidP="0010727D">
            <w:pPr>
              <w:pStyle w:val="TableContents"/>
            </w:pPr>
          </w:p>
        </w:tc>
        <w:tc>
          <w:tcPr>
            <w:tcW w:w="1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3CE" w:rsidRDefault="00AE73CE" w:rsidP="0010727D">
            <w:pPr>
              <w:pStyle w:val="TableContents"/>
            </w:pPr>
          </w:p>
        </w:tc>
        <w:tc>
          <w:tcPr>
            <w:tcW w:w="20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3CE" w:rsidRDefault="00AE73CE" w:rsidP="0010727D">
            <w:pPr>
              <w:pStyle w:val="Standard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3CE" w:rsidRDefault="00AE73CE" w:rsidP="0010727D">
            <w:pPr>
              <w:pStyle w:val="Standard"/>
              <w:rPr>
                <w:rFonts w:ascii="Arial" w:hAnsi="Arial" w:cs="Arial"/>
                <w:b/>
                <w:bCs/>
              </w:rPr>
            </w:pPr>
          </w:p>
        </w:tc>
      </w:tr>
    </w:tbl>
    <w:p w:rsidR="00AE73CE" w:rsidRDefault="00AE73CE" w:rsidP="00AE73CE">
      <w:pPr>
        <w:jc w:val="both"/>
      </w:pPr>
    </w:p>
    <w:p w:rsidR="00AE73CE" w:rsidRDefault="00AE73CE" w:rsidP="00AE73CE">
      <w:pPr>
        <w:jc w:val="both"/>
      </w:pPr>
    </w:p>
    <w:p w:rsidR="00AE73CE" w:rsidRDefault="00AE73CE" w:rsidP="00AE73CE">
      <w:pPr>
        <w:jc w:val="both"/>
      </w:pPr>
      <w:r>
        <w:t xml:space="preserve">2) STRUMENTI E METODO </w:t>
      </w:r>
      <w:proofErr w:type="spellStart"/>
      <w:r>
        <w:t>DI</w:t>
      </w:r>
      <w:proofErr w:type="spellEnd"/>
      <w:r>
        <w:t xml:space="preserve"> LAVORO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030"/>
        <w:gridCol w:w="858"/>
        <w:gridCol w:w="4002"/>
        <w:gridCol w:w="888"/>
      </w:tblGrid>
      <w:tr w:rsidR="00AE73CE" w:rsidTr="001072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88" w:type="dxa"/>
            <w:gridSpan w:val="2"/>
          </w:tcPr>
          <w:p w:rsidR="00AE73CE" w:rsidRDefault="00AE73CE" w:rsidP="0010727D">
            <w:pPr>
              <w:jc w:val="both"/>
            </w:pPr>
            <w:r>
              <w:t>STRUMENTI</w:t>
            </w:r>
          </w:p>
        </w:tc>
        <w:tc>
          <w:tcPr>
            <w:tcW w:w="4890" w:type="dxa"/>
            <w:gridSpan w:val="2"/>
          </w:tcPr>
          <w:p w:rsidR="00AE73CE" w:rsidRDefault="00AE73CE" w:rsidP="0010727D">
            <w:pPr>
              <w:jc w:val="both"/>
            </w:pPr>
            <w:r>
              <w:t>METODO</w:t>
            </w: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AE73CE" w:rsidRDefault="00AE73CE" w:rsidP="0010727D">
            <w:pPr>
              <w:jc w:val="both"/>
            </w:pPr>
            <w:r>
              <w:t>Libri di didattica per stranieri</w:t>
            </w:r>
          </w:p>
        </w:tc>
        <w:tc>
          <w:tcPr>
            <w:tcW w:w="858" w:type="dxa"/>
          </w:tcPr>
          <w:p w:rsidR="00AE73CE" w:rsidRDefault="00AE73CE" w:rsidP="0010727D">
            <w:pPr>
              <w:jc w:val="both"/>
            </w:pPr>
          </w:p>
        </w:tc>
        <w:tc>
          <w:tcPr>
            <w:tcW w:w="4002" w:type="dxa"/>
          </w:tcPr>
          <w:p w:rsidR="00AE73CE" w:rsidRDefault="00AE73CE" w:rsidP="0010727D">
            <w:pPr>
              <w:jc w:val="both"/>
            </w:pPr>
            <w:r w:rsidRPr="009D2EB9">
              <w:t xml:space="preserve">total </w:t>
            </w:r>
            <w:proofErr w:type="spellStart"/>
            <w:r w:rsidRPr="009D2EB9">
              <w:t>phisical</w:t>
            </w:r>
            <w:proofErr w:type="spellEnd"/>
            <w:r w:rsidRPr="009D2EB9">
              <w:t xml:space="preserve"> </w:t>
            </w:r>
            <w:proofErr w:type="spellStart"/>
            <w:r w:rsidRPr="009D2EB9">
              <w:t>response</w:t>
            </w:r>
            <w:proofErr w:type="spellEnd"/>
            <w:r w:rsidRPr="009D2EB9">
              <w:t xml:space="preserve"> ( TPR)</w:t>
            </w:r>
          </w:p>
        </w:tc>
        <w:tc>
          <w:tcPr>
            <w:tcW w:w="888" w:type="dxa"/>
          </w:tcPr>
          <w:p w:rsidR="00AE73CE" w:rsidRDefault="00AE73CE" w:rsidP="0010727D">
            <w:pPr>
              <w:jc w:val="both"/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AE73CE" w:rsidRDefault="00AE73CE" w:rsidP="0010727D">
            <w:pPr>
              <w:jc w:val="both"/>
            </w:pPr>
            <w:r>
              <w:t>Altri testi di supporto</w:t>
            </w:r>
          </w:p>
        </w:tc>
        <w:tc>
          <w:tcPr>
            <w:tcW w:w="858" w:type="dxa"/>
          </w:tcPr>
          <w:p w:rsidR="00AE73CE" w:rsidRDefault="00AE73CE" w:rsidP="0010727D">
            <w:pPr>
              <w:jc w:val="both"/>
            </w:pPr>
          </w:p>
        </w:tc>
        <w:tc>
          <w:tcPr>
            <w:tcW w:w="4002" w:type="dxa"/>
          </w:tcPr>
          <w:p w:rsidR="00AE73CE" w:rsidRDefault="00AE73CE" w:rsidP="0010727D">
            <w:pPr>
              <w:jc w:val="both"/>
            </w:pPr>
            <w:r w:rsidRPr="009D2EB9">
              <w:t>metodo grammaticale – traduttivo</w:t>
            </w:r>
          </w:p>
        </w:tc>
        <w:tc>
          <w:tcPr>
            <w:tcW w:w="888" w:type="dxa"/>
          </w:tcPr>
          <w:p w:rsidR="00AE73CE" w:rsidRDefault="00AE73CE" w:rsidP="0010727D">
            <w:pPr>
              <w:jc w:val="both"/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AE73CE" w:rsidRDefault="00AE73CE" w:rsidP="0010727D">
            <w:pPr>
              <w:jc w:val="both"/>
            </w:pPr>
            <w:r>
              <w:t>Schede predisposte dall’insegnante</w:t>
            </w:r>
          </w:p>
        </w:tc>
        <w:tc>
          <w:tcPr>
            <w:tcW w:w="858" w:type="dxa"/>
          </w:tcPr>
          <w:p w:rsidR="00AE73CE" w:rsidRDefault="00AE73CE" w:rsidP="0010727D">
            <w:pPr>
              <w:jc w:val="both"/>
            </w:pPr>
          </w:p>
        </w:tc>
        <w:tc>
          <w:tcPr>
            <w:tcW w:w="4002" w:type="dxa"/>
          </w:tcPr>
          <w:p w:rsidR="00AE73CE" w:rsidRDefault="00AE73CE" w:rsidP="0010727D">
            <w:pPr>
              <w:jc w:val="both"/>
            </w:pPr>
            <w:r w:rsidRPr="009D2EB9">
              <w:t>metodo audio - linguistico</w:t>
            </w:r>
          </w:p>
        </w:tc>
        <w:tc>
          <w:tcPr>
            <w:tcW w:w="888" w:type="dxa"/>
          </w:tcPr>
          <w:p w:rsidR="00AE73CE" w:rsidRDefault="00AE73CE" w:rsidP="0010727D">
            <w:pPr>
              <w:jc w:val="both"/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AE73CE" w:rsidRDefault="00AE73CE" w:rsidP="0010727D">
            <w:pPr>
              <w:jc w:val="both"/>
            </w:pPr>
            <w:r>
              <w:t>Sussidi audiovisivi e/o multimediali</w:t>
            </w:r>
          </w:p>
        </w:tc>
        <w:tc>
          <w:tcPr>
            <w:tcW w:w="858" w:type="dxa"/>
          </w:tcPr>
          <w:p w:rsidR="00AE73CE" w:rsidRDefault="00AE73CE" w:rsidP="0010727D">
            <w:pPr>
              <w:jc w:val="both"/>
            </w:pPr>
          </w:p>
        </w:tc>
        <w:tc>
          <w:tcPr>
            <w:tcW w:w="4002" w:type="dxa"/>
          </w:tcPr>
          <w:p w:rsidR="00AE73CE" w:rsidRDefault="00AE73CE" w:rsidP="0010727D">
            <w:pPr>
              <w:jc w:val="both"/>
            </w:pPr>
            <w:r w:rsidRPr="009D2EB9">
              <w:t>metodo diretto</w:t>
            </w:r>
          </w:p>
        </w:tc>
        <w:tc>
          <w:tcPr>
            <w:tcW w:w="888" w:type="dxa"/>
          </w:tcPr>
          <w:p w:rsidR="00AE73CE" w:rsidRDefault="00AE73CE" w:rsidP="0010727D">
            <w:pPr>
              <w:jc w:val="both"/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AE73CE" w:rsidRDefault="00AE73CE" w:rsidP="0010727D">
            <w:pPr>
              <w:jc w:val="both"/>
            </w:pPr>
            <w:r>
              <w:rPr>
                <w:i/>
                <w:iCs/>
              </w:rPr>
              <w:t>Altro</w:t>
            </w:r>
            <w:r>
              <w:t xml:space="preserve"> </w:t>
            </w:r>
          </w:p>
        </w:tc>
        <w:tc>
          <w:tcPr>
            <w:tcW w:w="858" w:type="dxa"/>
          </w:tcPr>
          <w:p w:rsidR="00AE73CE" w:rsidRDefault="00AE73CE" w:rsidP="0010727D">
            <w:pPr>
              <w:jc w:val="both"/>
            </w:pPr>
          </w:p>
        </w:tc>
        <w:tc>
          <w:tcPr>
            <w:tcW w:w="4002" w:type="dxa"/>
          </w:tcPr>
          <w:p w:rsidR="00AE73CE" w:rsidRDefault="00AE73CE" w:rsidP="0010727D">
            <w:pPr>
              <w:jc w:val="both"/>
            </w:pPr>
            <w:r w:rsidRPr="009D2EB9">
              <w:t>approccio naturale</w:t>
            </w:r>
          </w:p>
        </w:tc>
        <w:tc>
          <w:tcPr>
            <w:tcW w:w="888" w:type="dxa"/>
          </w:tcPr>
          <w:p w:rsidR="00AE73CE" w:rsidRDefault="00AE73CE" w:rsidP="0010727D">
            <w:pPr>
              <w:jc w:val="both"/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AE73CE" w:rsidRDefault="00AE73CE" w:rsidP="0010727D">
            <w:pPr>
              <w:jc w:val="both"/>
            </w:pPr>
          </w:p>
        </w:tc>
        <w:tc>
          <w:tcPr>
            <w:tcW w:w="858" w:type="dxa"/>
          </w:tcPr>
          <w:p w:rsidR="00AE73CE" w:rsidRDefault="00AE73CE" w:rsidP="0010727D">
            <w:pPr>
              <w:jc w:val="both"/>
            </w:pPr>
          </w:p>
        </w:tc>
        <w:tc>
          <w:tcPr>
            <w:tcW w:w="4002" w:type="dxa"/>
          </w:tcPr>
          <w:p w:rsidR="00AE73CE" w:rsidRDefault="00AE73CE" w:rsidP="0010727D">
            <w:pPr>
              <w:pStyle w:val="Titolo1"/>
            </w:pPr>
          </w:p>
        </w:tc>
        <w:tc>
          <w:tcPr>
            <w:tcW w:w="888" w:type="dxa"/>
          </w:tcPr>
          <w:p w:rsidR="00AE73CE" w:rsidRDefault="00AE73CE" w:rsidP="0010727D">
            <w:pPr>
              <w:jc w:val="both"/>
            </w:pPr>
          </w:p>
        </w:tc>
      </w:tr>
    </w:tbl>
    <w:p w:rsidR="00AE73CE" w:rsidRDefault="00AE73CE" w:rsidP="00AE73CE">
      <w:pPr>
        <w:jc w:val="both"/>
      </w:pPr>
    </w:p>
    <w:p w:rsidR="00AE73CE" w:rsidRDefault="00AE73CE" w:rsidP="00AE73CE">
      <w:pPr>
        <w:jc w:val="both"/>
      </w:pPr>
    </w:p>
    <w:p w:rsidR="00AE73CE" w:rsidRDefault="00AE73CE" w:rsidP="00AE73CE">
      <w:pPr>
        <w:jc w:val="both"/>
      </w:pPr>
    </w:p>
    <w:p w:rsidR="00AE73CE" w:rsidRDefault="00AE73CE" w:rsidP="00AE73CE">
      <w:pPr>
        <w:jc w:val="both"/>
      </w:pPr>
    </w:p>
    <w:p w:rsidR="00AE73CE" w:rsidRDefault="00AE73CE" w:rsidP="00AE73CE">
      <w:pPr>
        <w:jc w:val="both"/>
      </w:pPr>
      <w:r>
        <w:t>3) FINALITA’ E OBIETTIVI DELL’INSEGNAMENTO DISCIPLINARE ITALIANO L2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09"/>
      </w:tblGrid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9709" w:type="dxa"/>
          </w:tcPr>
          <w:p w:rsidR="00AE73CE" w:rsidRDefault="00AE73CE" w:rsidP="0010727D">
            <w:pPr>
              <w:jc w:val="both"/>
            </w:pPr>
            <w:r w:rsidRPr="009D2EB9">
              <w:t>Acquisire l’italiano lingua seconda come valido strumento per comunicare e relazionarsi con gli altri</w:t>
            </w:r>
            <w:r>
              <w:t>.</w:t>
            </w:r>
          </w:p>
          <w:p w:rsidR="00AE73CE" w:rsidRPr="009D2EB9" w:rsidRDefault="00AE73CE" w:rsidP="0010727D">
            <w:pPr>
              <w:jc w:val="both"/>
              <w:rPr>
                <w:i/>
                <w:iCs/>
              </w:rPr>
            </w:pPr>
            <w:r>
              <w:t xml:space="preserve">Raggiungere un </w:t>
            </w:r>
            <w:r w:rsidRPr="009D2EB9">
              <w:t>livello di competenza linguistica in italiano esplic</w:t>
            </w:r>
            <w:r>
              <w:t>itato</w:t>
            </w:r>
            <w:r w:rsidRPr="009D2EB9">
              <w:t xml:space="preserve"> nel Quadro Comune Europeo di Riferimento</w:t>
            </w:r>
            <w:r>
              <w:t>.</w:t>
            </w:r>
          </w:p>
        </w:tc>
      </w:tr>
    </w:tbl>
    <w:p w:rsidR="00AE73CE" w:rsidRDefault="00AE73CE" w:rsidP="00AE73CE">
      <w:pPr>
        <w:jc w:val="both"/>
      </w:pPr>
    </w:p>
    <w:p w:rsidR="00AE73CE" w:rsidRDefault="00AE73CE" w:rsidP="00AE73CE">
      <w:pPr>
        <w:jc w:val="both"/>
      </w:pPr>
      <w:r>
        <w:t xml:space="preserve">4) TIPOLOGIA DELLE PROVE </w:t>
      </w:r>
      <w:proofErr w:type="spellStart"/>
      <w:r>
        <w:t>DI</w:t>
      </w:r>
      <w:proofErr w:type="spellEnd"/>
      <w:r>
        <w:t xml:space="preserve"> VERIFICA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390"/>
        <w:gridCol w:w="499"/>
        <w:gridCol w:w="4361"/>
        <w:gridCol w:w="528"/>
      </w:tblGrid>
      <w:tr w:rsidR="00AE73CE" w:rsidTr="0010727D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4390" w:type="dxa"/>
          </w:tcPr>
          <w:p w:rsidR="00AE73CE" w:rsidRDefault="00AE73CE" w:rsidP="0010727D">
            <w:pPr>
              <w:jc w:val="both"/>
            </w:pPr>
            <w:r>
              <w:lastRenderedPageBreak/>
              <w:t>Prove pratiche/prestazioni</w:t>
            </w:r>
          </w:p>
        </w:tc>
        <w:tc>
          <w:tcPr>
            <w:tcW w:w="499" w:type="dxa"/>
          </w:tcPr>
          <w:p w:rsidR="00AE73CE" w:rsidRDefault="00AE73CE" w:rsidP="0010727D">
            <w:pPr>
              <w:jc w:val="both"/>
            </w:pPr>
          </w:p>
        </w:tc>
        <w:tc>
          <w:tcPr>
            <w:tcW w:w="4361" w:type="dxa"/>
          </w:tcPr>
          <w:p w:rsidR="00AE73CE" w:rsidRDefault="00AE73CE" w:rsidP="0010727D">
            <w:pPr>
              <w:jc w:val="both"/>
            </w:pPr>
          </w:p>
        </w:tc>
        <w:tc>
          <w:tcPr>
            <w:tcW w:w="528" w:type="dxa"/>
          </w:tcPr>
          <w:p w:rsidR="00AE73CE" w:rsidRDefault="00AE73CE" w:rsidP="0010727D">
            <w:pPr>
              <w:jc w:val="both"/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4390" w:type="dxa"/>
          </w:tcPr>
          <w:p w:rsidR="00AE73CE" w:rsidRDefault="00AE73CE" w:rsidP="0010727D">
            <w:pPr>
              <w:jc w:val="both"/>
            </w:pPr>
            <w:r>
              <w:t>Risposte orali</w:t>
            </w:r>
          </w:p>
        </w:tc>
        <w:tc>
          <w:tcPr>
            <w:tcW w:w="499" w:type="dxa"/>
          </w:tcPr>
          <w:p w:rsidR="00AE73CE" w:rsidRDefault="00AE73CE" w:rsidP="0010727D">
            <w:pPr>
              <w:jc w:val="both"/>
            </w:pPr>
          </w:p>
        </w:tc>
        <w:tc>
          <w:tcPr>
            <w:tcW w:w="4361" w:type="dxa"/>
          </w:tcPr>
          <w:p w:rsidR="00AE73CE" w:rsidRDefault="00AE73CE" w:rsidP="0010727D">
            <w:pPr>
              <w:jc w:val="both"/>
            </w:pPr>
          </w:p>
        </w:tc>
        <w:tc>
          <w:tcPr>
            <w:tcW w:w="528" w:type="dxa"/>
          </w:tcPr>
          <w:p w:rsidR="00AE73CE" w:rsidRDefault="00AE73CE" w:rsidP="0010727D">
            <w:pPr>
              <w:jc w:val="both"/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4390" w:type="dxa"/>
          </w:tcPr>
          <w:p w:rsidR="00AE73CE" w:rsidRDefault="00AE73CE" w:rsidP="0010727D">
            <w:pPr>
              <w:jc w:val="both"/>
            </w:pPr>
            <w:r>
              <w:t>Quesiti a risposta multipla</w:t>
            </w:r>
          </w:p>
        </w:tc>
        <w:tc>
          <w:tcPr>
            <w:tcW w:w="499" w:type="dxa"/>
          </w:tcPr>
          <w:p w:rsidR="00AE73CE" w:rsidRDefault="00AE73CE" w:rsidP="0010727D">
            <w:pPr>
              <w:jc w:val="both"/>
            </w:pPr>
          </w:p>
        </w:tc>
        <w:tc>
          <w:tcPr>
            <w:tcW w:w="4361" w:type="dxa"/>
          </w:tcPr>
          <w:p w:rsidR="00AE73CE" w:rsidRDefault="00AE73CE" w:rsidP="0010727D">
            <w:pPr>
              <w:jc w:val="both"/>
            </w:pPr>
          </w:p>
        </w:tc>
        <w:tc>
          <w:tcPr>
            <w:tcW w:w="528" w:type="dxa"/>
          </w:tcPr>
          <w:p w:rsidR="00AE73CE" w:rsidRDefault="00AE73CE" w:rsidP="0010727D">
            <w:pPr>
              <w:jc w:val="both"/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4390" w:type="dxa"/>
          </w:tcPr>
          <w:p w:rsidR="00AE73CE" w:rsidRPr="00CD1C90" w:rsidRDefault="00AE73CE" w:rsidP="0010727D">
            <w:pPr>
              <w:jc w:val="both"/>
            </w:pPr>
            <w:r>
              <w:t>Batterie</w:t>
            </w:r>
            <w:r w:rsidRPr="00CD1C90">
              <w:t xml:space="preserve"> di prove standard</w:t>
            </w:r>
          </w:p>
        </w:tc>
        <w:tc>
          <w:tcPr>
            <w:tcW w:w="499" w:type="dxa"/>
          </w:tcPr>
          <w:p w:rsidR="00AE73CE" w:rsidRDefault="00AE73CE" w:rsidP="0010727D">
            <w:pPr>
              <w:jc w:val="both"/>
            </w:pPr>
          </w:p>
        </w:tc>
        <w:tc>
          <w:tcPr>
            <w:tcW w:w="4361" w:type="dxa"/>
          </w:tcPr>
          <w:p w:rsidR="00AE73CE" w:rsidRDefault="00AE73CE" w:rsidP="0010727D">
            <w:pPr>
              <w:jc w:val="both"/>
            </w:pPr>
          </w:p>
        </w:tc>
        <w:tc>
          <w:tcPr>
            <w:tcW w:w="528" w:type="dxa"/>
          </w:tcPr>
          <w:p w:rsidR="00AE73CE" w:rsidRDefault="00AE73CE" w:rsidP="0010727D">
            <w:pPr>
              <w:jc w:val="both"/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4390" w:type="dxa"/>
            <w:tcBorders>
              <w:bottom w:val="single" w:sz="4" w:space="0" w:color="auto"/>
            </w:tcBorders>
          </w:tcPr>
          <w:p w:rsidR="00AE73CE" w:rsidRPr="00CD1C90" w:rsidRDefault="00AE73CE" w:rsidP="0010727D">
            <w:pPr>
              <w:jc w:val="both"/>
              <w:rPr>
                <w:i/>
              </w:rPr>
            </w:pPr>
            <w:r>
              <w:rPr>
                <w:i/>
              </w:rPr>
              <w:t>Altro</w:t>
            </w:r>
          </w:p>
        </w:tc>
        <w:tc>
          <w:tcPr>
            <w:tcW w:w="499" w:type="dxa"/>
            <w:tcBorders>
              <w:bottom w:val="single" w:sz="4" w:space="0" w:color="auto"/>
            </w:tcBorders>
          </w:tcPr>
          <w:p w:rsidR="00AE73CE" w:rsidRDefault="00AE73CE" w:rsidP="0010727D">
            <w:pPr>
              <w:jc w:val="both"/>
            </w:pPr>
          </w:p>
        </w:tc>
        <w:tc>
          <w:tcPr>
            <w:tcW w:w="4361" w:type="dxa"/>
            <w:tcBorders>
              <w:bottom w:val="single" w:sz="4" w:space="0" w:color="auto"/>
            </w:tcBorders>
          </w:tcPr>
          <w:p w:rsidR="00AE73CE" w:rsidRDefault="00AE73CE" w:rsidP="0010727D">
            <w:pPr>
              <w:jc w:val="both"/>
              <w:rPr>
                <w:i/>
                <w:iCs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</w:tcPr>
          <w:p w:rsidR="00AE73CE" w:rsidRDefault="00AE73CE" w:rsidP="0010727D">
            <w:pPr>
              <w:jc w:val="both"/>
            </w:pPr>
          </w:p>
        </w:tc>
      </w:tr>
    </w:tbl>
    <w:p w:rsidR="00AE73CE" w:rsidRDefault="00AE73CE" w:rsidP="00AE73CE">
      <w:pPr>
        <w:jc w:val="both"/>
      </w:pPr>
    </w:p>
    <w:p w:rsidR="00AE73CE" w:rsidRDefault="00AE73CE" w:rsidP="00AE73CE">
      <w:pPr>
        <w:jc w:val="both"/>
      </w:pPr>
      <w:r>
        <w:t>5) VALUTAZIONE</w:t>
      </w:r>
    </w:p>
    <w:p w:rsidR="00AE73CE" w:rsidRDefault="00AE73CE" w:rsidP="00AE73CE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09"/>
      </w:tblGrid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9709" w:type="dxa"/>
          </w:tcPr>
          <w:p w:rsidR="00AE73CE" w:rsidRPr="00CD1C90" w:rsidRDefault="00AE73CE" w:rsidP="0010727D">
            <w:pPr>
              <w:jc w:val="both"/>
              <w:rPr>
                <w:i/>
                <w:iCs/>
              </w:rPr>
            </w:pPr>
            <w:r w:rsidRPr="00CD1C90">
              <w:t>Griglia di osservazioni iniziali sulle capacità linguistiche dell’alunno straniero</w:t>
            </w:r>
            <w:r>
              <w:t>.</w:t>
            </w: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9709" w:type="dxa"/>
          </w:tcPr>
          <w:p w:rsidR="00AE73CE" w:rsidRDefault="00AE73CE" w:rsidP="0010727D">
            <w:pPr>
              <w:tabs>
                <w:tab w:val="left" w:pos="6804"/>
                <w:tab w:val="left" w:pos="8505"/>
                <w:tab w:val="left" w:pos="9072"/>
              </w:tabs>
            </w:pPr>
            <w:r>
              <w:rPr>
                <w:iCs/>
              </w:rPr>
              <w:t xml:space="preserve">Assegnazione di un livello linguistico riferito al </w:t>
            </w:r>
            <w:r w:rsidRPr="00CD1C90">
              <w:t>Quadro Comune Europeo di Riferimento</w:t>
            </w:r>
            <w:r>
              <w:t xml:space="preserve"> – </w:t>
            </w:r>
            <w:r w:rsidRPr="00BE3CFF">
              <w:rPr>
                <w:b/>
              </w:rPr>
              <w:t>livello elementare</w:t>
            </w:r>
            <w:r>
              <w:t xml:space="preserve"> </w:t>
            </w:r>
            <w:r w:rsidRPr="00BE3CFF">
              <w:rPr>
                <w:b/>
              </w:rPr>
              <w:t>A1</w:t>
            </w:r>
            <w:r w:rsidRPr="00BE3CFF">
              <w:t xml:space="preserve"> Riesce a comprendere ed utilizzare espressioni familiari di uso quotidiano e formule molto comuni per soddisfare bisogni di tipo concreto. S</w:t>
            </w:r>
            <w:r>
              <w:t xml:space="preserve">a presentare se stesso ed è in grado di </w:t>
            </w:r>
            <w:r w:rsidRPr="00BE3CFF">
              <w:t xml:space="preserve"> rispondere a domande su dati personali</w:t>
            </w:r>
            <w:r>
              <w:t xml:space="preserve"> </w:t>
            </w:r>
            <w:r w:rsidRPr="00BE3CFF">
              <w:t xml:space="preserve"> (il luogo dove abita, le persone che conosce, le cose che possiede). E’ in grado di interagire in modo semplice purché l’interlocutore parli lentamente e chiaramente e sia disposto a collaborare.</w:t>
            </w:r>
          </w:p>
          <w:p w:rsidR="00AE73CE" w:rsidRPr="00BE3CFF" w:rsidRDefault="00AE73CE" w:rsidP="0010727D">
            <w:pPr>
              <w:tabs>
                <w:tab w:val="left" w:pos="6804"/>
                <w:tab w:val="left" w:pos="8505"/>
                <w:tab w:val="left" w:pos="9072"/>
              </w:tabs>
            </w:pPr>
            <w:r w:rsidRPr="00BE3CFF">
              <w:rPr>
                <w:b/>
              </w:rPr>
              <w:t>- livello elementare A2</w:t>
            </w:r>
            <w:r w:rsidRPr="00BE3CFF">
              <w:t xml:space="preserve"> Riesce a comprendere frasi isolate ed espressioni di uso frequente relative ad ambiti di immediata rilevanza (ad es. informazioni di base sulla persona e sulla famiglia, acquisti, geografia locale). Riesce a comunicare in attività semplici e di routine che richiedono solo scambio di informazioni semplice e diretto su argomenti familiari e abituali. Riesce a descrivere in termini semplici aspetti del proprio vissuto e del proprio ambiente ed elementi che si riferiscono a bisogni immediati.</w:t>
            </w:r>
          </w:p>
        </w:tc>
      </w:tr>
    </w:tbl>
    <w:p w:rsidR="00AE73CE" w:rsidRDefault="00AE73CE" w:rsidP="00AE73CE">
      <w:pPr>
        <w:jc w:val="both"/>
      </w:pPr>
    </w:p>
    <w:p w:rsidR="00AE73CE" w:rsidRDefault="00AE73CE" w:rsidP="00AE73CE">
      <w:pPr>
        <w:jc w:val="both"/>
      </w:pPr>
      <w:r>
        <w:t>6) ATTIVITA’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90"/>
        <w:gridCol w:w="7188"/>
      </w:tblGrid>
      <w:tr w:rsidR="00AE73CE" w:rsidTr="001072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90" w:type="dxa"/>
          </w:tcPr>
          <w:p w:rsidR="00AE73CE" w:rsidRDefault="00AE73CE" w:rsidP="0010727D">
            <w:pPr>
              <w:jc w:val="both"/>
            </w:pPr>
            <w:r>
              <w:t>TIPOLOGIA</w:t>
            </w:r>
          </w:p>
        </w:tc>
        <w:tc>
          <w:tcPr>
            <w:tcW w:w="7188" w:type="dxa"/>
          </w:tcPr>
          <w:p w:rsidR="00AE73CE" w:rsidRDefault="00AE73CE" w:rsidP="0010727D">
            <w:pPr>
              <w:jc w:val="both"/>
            </w:pPr>
            <w:r>
              <w:t>SPECIFICARE (attività, tempi di realizzazione)</w:t>
            </w: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90" w:type="dxa"/>
          </w:tcPr>
          <w:p w:rsidR="00AE73CE" w:rsidRDefault="00AE73CE" w:rsidP="0010727D">
            <w:pPr>
              <w:pStyle w:val="Titolo1"/>
              <w:rPr>
                <w:i/>
                <w:iCs/>
              </w:rPr>
            </w:pPr>
            <w:r>
              <w:rPr>
                <w:i/>
                <w:iCs/>
              </w:rPr>
              <w:t>Alfabetizzazione</w:t>
            </w:r>
          </w:p>
        </w:tc>
        <w:tc>
          <w:tcPr>
            <w:tcW w:w="7188" w:type="dxa"/>
          </w:tcPr>
          <w:p w:rsidR="00AE73CE" w:rsidRDefault="00AE73CE" w:rsidP="0010727D">
            <w:pPr>
              <w:jc w:val="both"/>
            </w:pPr>
            <w:r>
              <w:t xml:space="preserve">Giorno </w:t>
            </w:r>
            <w:proofErr w:type="spellStart"/>
            <w:r>
              <w:t>……………</w:t>
            </w:r>
            <w:proofErr w:type="spellEnd"/>
            <w:r>
              <w:t xml:space="preserve">.. dalle ….. </w:t>
            </w:r>
            <w:proofErr w:type="spellStart"/>
            <w:r>
              <w:t>alle…………</w:t>
            </w:r>
            <w:proofErr w:type="spellEnd"/>
          </w:p>
          <w:p w:rsidR="00AE73CE" w:rsidRDefault="00AE73CE" w:rsidP="0010727D">
            <w:pPr>
              <w:jc w:val="both"/>
            </w:pPr>
            <w:r>
              <w:t xml:space="preserve">Giorno </w:t>
            </w:r>
            <w:proofErr w:type="spellStart"/>
            <w:r>
              <w:t>……………</w:t>
            </w:r>
            <w:proofErr w:type="spellEnd"/>
            <w:r>
              <w:t xml:space="preserve">.. dalle ….. </w:t>
            </w:r>
            <w:proofErr w:type="spellStart"/>
            <w:r>
              <w:t>alle…………</w:t>
            </w:r>
            <w:proofErr w:type="spellEnd"/>
          </w:p>
          <w:p w:rsidR="00AE73CE" w:rsidRDefault="00AE73CE" w:rsidP="0010727D">
            <w:pPr>
              <w:jc w:val="both"/>
            </w:pPr>
            <w:r>
              <w:t xml:space="preserve">Giorno </w:t>
            </w:r>
            <w:proofErr w:type="spellStart"/>
            <w:r>
              <w:t>……………</w:t>
            </w:r>
            <w:proofErr w:type="spellEnd"/>
            <w:r>
              <w:t xml:space="preserve">.. dalle ….. </w:t>
            </w:r>
            <w:proofErr w:type="spellStart"/>
            <w:r>
              <w:t>alle…………</w:t>
            </w:r>
            <w:proofErr w:type="spellEnd"/>
          </w:p>
          <w:p w:rsidR="00AE73CE" w:rsidRDefault="00AE73CE" w:rsidP="0010727D">
            <w:pPr>
              <w:jc w:val="both"/>
            </w:pPr>
            <w:r>
              <w:t xml:space="preserve">Data inizio </w:t>
            </w:r>
            <w:proofErr w:type="spellStart"/>
            <w:r>
              <w:t>…………………</w:t>
            </w:r>
            <w:proofErr w:type="spellEnd"/>
            <w:r>
              <w:t xml:space="preserve">. data fine </w:t>
            </w:r>
            <w:proofErr w:type="spellStart"/>
            <w:r>
              <w:t>………………</w:t>
            </w:r>
            <w:proofErr w:type="spellEnd"/>
            <w:r>
              <w:t xml:space="preserve">.. </w:t>
            </w:r>
          </w:p>
          <w:p w:rsidR="00AE73CE" w:rsidRDefault="00AE73CE" w:rsidP="0010727D">
            <w:pPr>
              <w:jc w:val="both"/>
            </w:pPr>
            <w:r>
              <w:t xml:space="preserve">Totale </w:t>
            </w:r>
            <w:proofErr w:type="spellStart"/>
            <w:r>
              <w:t>n°</w:t>
            </w:r>
            <w:proofErr w:type="spellEnd"/>
            <w:r>
              <w:t xml:space="preserve"> ore </w:t>
            </w:r>
            <w:proofErr w:type="spellStart"/>
            <w:r>
              <w:t>……</w:t>
            </w:r>
            <w:proofErr w:type="spellEnd"/>
            <w:r>
              <w:t>..</w:t>
            </w:r>
          </w:p>
        </w:tc>
      </w:tr>
    </w:tbl>
    <w:p w:rsidR="00AE73CE" w:rsidRDefault="00AE73CE" w:rsidP="00AE73CE">
      <w:pPr>
        <w:jc w:val="both"/>
      </w:pPr>
    </w:p>
    <w:p w:rsidR="00AE73CE" w:rsidRDefault="00AE73CE" w:rsidP="00AE73CE">
      <w:pPr>
        <w:jc w:val="both"/>
      </w:pPr>
    </w:p>
    <w:p w:rsidR="00AE73CE" w:rsidRDefault="00AE73CE" w:rsidP="00AE73CE">
      <w:pPr>
        <w:jc w:val="both"/>
      </w:pPr>
      <w:r>
        <w:t xml:space="preserve">7) CONTENUTI E TEMPI </w:t>
      </w:r>
    </w:p>
    <w:p w:rsidR="00AE73CE" w:rsidRDefault="00AE73CE" w:rsidP="00AE73CE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90"/>
        <w:gridCol w:w="720"/>
        <w:gridCol w:w="720"/>
        <w:gridCol w:w="720"/>
        <w:gridCol w:w="708"/>
        <w:gridCol w:w="12"/>
        <w:gridCol w:w="2856"/>
      </w:tblGrid>
      <w:tr w:rsidR="00AE73CE" w:rsidTr="001072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90" w:type="dxa"/>
            <w:vMerge w:val="restart"/>
          </w:tcPr>
          <w:p w:rsidR="00AE73CE" w:rsidRDefault="00AE73CE" w:rsidP="0010727D">
            <w:pPr>
              <w:jc w:val="both"/>
            </w:pPr>
            <w:r>
              <w:t>OBIETTIVI</w:t>
            </w:r>
          </w:p>
          <w:p w:rsidR="00AE73CE" w:rsidRDefault="00AE73CE" w:rsidP="0010727D">
            <w:pPr>
              <w:jc w:val="both"/>
            </w:pPr>
            <w:r>
              <w:t>SPECIFICI</w:t>
            </w:r>
          </w:p>
          <w:p w:rsidR="00AE73CE" w:rsidRDefault="00AE73CE" w:rsidP="0010727D">
            <w:pPr>
              <w:jc w:val="both"/>
            </w:pPr>
          </w:p>
        </w:tc>
        <w:tc>
          <w:tcPr>
            <w:tcW w:w="2868" w:type="dxa"/>
            <w:gridSpan w:val="4"/>
          </w:tcPr>
          <w:p w:rsidR="00AE73CE" w:rsidRDefault="00AE73CE" w:rsidP="0010727D">
            <w:pPr>
              <w:jc w:val="both"/>
            </w:pPr>
            <w:r>
              <w:t>Scansione bimestrale</w:t>
            </w:r>
          </w:p>
        </w:tc>
        <w:tc>
          <w:tcPr>
            <w:tcW w:w="2868" w:type="dxa"/>
            <w:gridSpan w:val="2"/>
          </w:tcPr>
          <w:p w:rsidR="00AE73CE" w:rsidRDefault="00AE73CE" w:rsidP="0010727D">
            <w:pPr>
              <w:jc w:val="center"/>
            </w:pPr>
            <w:r>
              <w:t>CONTENUTI</w:t>
            </w: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90" w:type="dxa"/>
            <w:vMerge/>
          </w:tcPr>
          <w:p w:rsidR="00AE73CE" w:rsidRDefault="00AE73CE" w:rsidP="0010727D">
            <w:pPr>
              <w:jc w:val="both"/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</w:pPr>
            <w:r>
              <w:t>I</w:t>
            </w:r>
          </w:p>
          <w:p w:rsidR="00AE73CE" w:rsidRDefault="00AE73CE" w:rsidP="0010727D">
            <w:pPr>
              <w:jc w:val="both"/>
            </w:pPr>
            <w:proofErr w:type="spellStart"/>
            <w:r>
              <w:t>bim</w:t>
            </w:r>
            <w:proofErr w:type="spellEnd"/>
            <w:r>
              <w:t>.</w:t>
            </w: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II</w:t>
            </w:r>
          </w:p>
          <w:p w:rsidR="00AE73CE" w:rsidRDefault="00AE73CE" w:rsidP="0010727D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bim.</w:t>
            </w: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III</w:t>
            </w:r>
          </w:p>
          <w:p w:rsidR="00AE73CE" w:rsidRDefault="00AE73CE" w:rsidP="0010727D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bim.</w:t>
            </w:r>
          </w:p>
        </w:tc>
        <w:tc>
          <w:tcPr>
            <w:tcW w:w="720" w:type="dxa"/>
            <w:gridSpan w:val="2"/>
          </w:tcPr>
          <w:p w:rsidR="00AE73CE" w:rsidRDefault="00AE73CE" w:rsidP="0010727D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IV</w:t>
            </w:r>
          </w:p>
          <w:p w:rsidR="00AE73CE" w:rsidRDefault="00AE73CE" w:rsidP="0010727D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BIM.</w:t>
            </w:r>
          </w:p>
        </w:tc>
        <w:tc>
          <w:tcPr>
            <w:tcW w:w="2856" w:type="dxa"/>
            <w:vMerge w:val="restart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  <w:p w:rsidR="00AE73CE" w:rsidRDefault="00AE73CE" w:rsidP="001072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Unità didattiche</w:t>
            </w:r>
          </w:p>
          <w:p w:rsidR="00AE73CE" w:rsidRDefault="00AE73CE" w:rsidP="0010727D">
            <w:pPr>
              <w:jc w:val="center"/>
              <w:rPr>
                <w:rFonts w:ascii="Arial" w:hAnsi="Arial" w:cs="Arial"/>
              </w:rPr>
            </w:pPr>
          </w:p>
          <w:p w:rsidR="00AE73CE" w:rsidRDefault="00AE73CE" w:rsidP="0010727D">
            <w:pPr>
              <w:jc w:val="center"/>
              <w:rPr>
                <w:rFonts w:ascii="Arial" w:hAnsi="Arial" w:cs="Arial"/>
              </w:rPr>
            </w:pPr>
          </w:p>
          <w:p w:rsidR="00AE73CE" w:rsidRDefault="00AE73CE" w:rsidP="001072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1.Presentarsi, salutare</w:t>
            </w:r>
          </w:p>
          <w:p w:rsidR="00AE73CE" w:rsidRDefault="00AE73CE" w:rsidP="001072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2.Il mondo della scuola</w:t>
            </w:r>
          </w:p>
          <w:p w:rsidR="00AE73CE" w:rsidRDefault="00AE73CE" w:rsidP="001072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3.Famiglia, persone.</w:t>
            </w:r>
          </w:p>
          <w:p w:rsidR="00AE73CE" w:rsidRDefault="00AE73CE" w:rsidP="001072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4.Il corpo e la salute.</w:t>
            </w:r>
          </w:p>
          <w:p w:rsidR="00AE73CE" w:rsidRDefault="00AE73CE" w:rsidP="001072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5.L’abbigliamento.</w:t>
            </w:r>
          </w:p>
          <w:p w:rsidR="00AE73CE" w:rsidRDefault="00AE73CE" w:rsidP="001072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6.Le abitudini alimentari.</w:t>
            </w:r>
          </w:p>
          <w:p w:rsidR="00AE73CE" w:rsidRDefault="00AE73CE" w:rsidP="001072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7.Le azioni della giornata.</w:t>
            </w:r>
          </w:p>
          <w:p w:rsidR="00AE73CE" w:rsidRDefault="00AE73CE" w:rsidP="001072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8.La casa, la città.</w:t>
            </w:r>
          </w:p>
          <w:p w:rsidR="00AE73CE" w:rsidRDefault="00AE73CE" w:rsidP="001072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9.Le professioni.</w:t>
            </w:r>
          </w:p>
          <w:p w:rsidR="00AE73CE" w:rsidRDefault="00AE73CE" w:rsidP="001072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10.Il tempo libero.</w:t>
            </w:r>
          </w:p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AE73CE" w:rsidRPr="0051496D" w:rsidRDefault="00AE73CE" w:rsidP="0010727D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b/>
              </w:rPr>
            </w:pPr>
            <w:r w:rsidRPr="0051496D">
              <w:rPr>
                <w:b/>
              </w:rPr>
              <w:t>ASCOLTARE E COMPRENDERE</w:t>
            </w: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  <w:gridSpan w:val="2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2856" w:type="dxa"/>
            <w:vMerge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AE73CE" w:rsidRPr="00BE3CFF" w:rsidRDefault="00AE73CE" w:rsidP="0010727D">
            <w:pPr>
              <w:tabs>
                <w:tab w:val="left" w:pos="6804"/>
                <w:tab w:val="left" w:pos="8505"/>
                <w:tab w:val="left" w:pos="9072"/>
              </w:tabs>
              <w:ind w:right="-2"/>
            </w:pPr>
            <w:r w:rsidRPr="008216D3">
              <w:t>ascoltare e comprendere semplici e brevi messaggi orali ricorrenti nel linguaggio della classe</w:t>
            </w: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  <w:gridSpan w:val="2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2856" w:type="dxa"/>
            <w:vMerge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AE73CE" w:rsidRPr="00BE3CFF" w:rsidRDefault="00AE73CE" w:rsidP="0010727D">
            <w:pPr>
              <w:tabs>
                <w:tab w:val="left" w:pos="6804"/>
                <w:tab w:val="left" w:pos="8505"/>
                <w:tab w:val="left" w:pos="9072"/>
              </w:tabs>
              <w:ind w:right="-2"/>
            </w:pPr>
            <w:r w:rsidRPr="008216D3">
              <w:t>ascoltare e comprendere micro messaggi orali relativi ad aspetti concreti della vita quotidiana</w:t>
            </w: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  <w:gridSpan w:val="2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2856" w:type="dxa"/>
            <w:vMerge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AE73CE" w:rsidRPr="0051496D" w:rsidRDefault="00AE73CE" w:rsidP="0010727D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b/>
              </w:rPr>
            </w:pPr>
            <w:r w:rsidRPr="0051496D">
              <w:rPr>
                <w:b/>
              </w:rPr>
              <w:t>COMUNICARE ORALMENTE</w:t>
            </w: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  <w:gridSpan w:val="2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2856" w:type="dxa"/>
            <w:vMerge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AE73CE" w:rsidRPr="0051496D" w:rsidRDefault="00AE73CE" w:rsidP="0010727D">
            <w:pPr>
              <w:tabs>
                <w:tab w:val="left" w:pos="6804"/>
                <w:tab w:val="left" w:pos="8505"/>
                <w:tab w:val="left" w:pos="9072"/>
              </w:tabs>
              <w:ind w:right="-2"/>
            </w:pPr>
            <w:r w:rsidRPr="008216D3">
              <w:t>parlare con pronuncia accettabile</w:t>
            </w: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  <w:gridSpan w:val="2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2856" w:type="dxa"/>
            <w:vMerge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AE73CE" w:rsidRPr="008216D3" w:rsidRDefault="00AE73CE" w:rsidP="0010727D">
            <w:pPr>
              <w:tabs>
                <w:tab w:val="left" w:pos="6804"/>
                <w:tab w:val="left" w:pos="8505"/>
                <w:tab w:val="left" w:pos="9072"/>
              </w:tabs>
              <w:ind w:right="-2"/>
            </w:pPr>
            <w:r w:rsidRPr="008216D3">
              <w:t>chiedere e dare informazioni</w:t>
            </w:r>
          </w:p>
          <w:p w:rsidR="00AE73CE" w:rsidRPr="0051496D" w:rsidRDefault="00AE73CE" w:rsidP="0010727D">
            <w:pPr>
              <w:tabs>
                <w:tab w:val="left" w:pos="6804"/>
                <w:tab w:val="left" w:pos="8505"/>
                <w:tab w:val="left" w:pos="9072"/>
              </w:tabs>
              <w:ind w:right="-2"/>
            </w:pPr>
            <w:r w:rsidRPr="008216D3">
              <w:t>raccontare brevemente fatti relativi all’esperienza personale</w:t>
            </w: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  <w:gridSpan w:val="2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2856" w:type="dxa"/>
            <w:vMerge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AE73CE" w:rsidRPr="0051496D" w:rsidRDefault="00AE73CE" w:rsidP="0010727D">
            <w:pPr>
              <w:tabs>
                <w:tab w:val="left" w:pos="6804"/>
                <w:tab w:val="left" w:pos="8505"/>
                <w:tab w:val="left" w:pos="9072"/>
              </w:tabs>
              <w:ind w:right="-2"/>
            </w:pPr>
            <w:r w:rsidRPr="008216D3">
              <w:t>sostenere una breve conversazione in un piccolo gruppo</w:t>
            </w: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  <w:gridSpan w:val="2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2856" w:type="dxa"/>
            <w:vMerge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AE73CE" w:rsidRPr="0051496D" w:rsidRDefault="00AE73CE" w:rsidP="0010727D">
            <w:pPr>
              <w:jc w:val="both"/>
              <w:rPr>
                <w:b/>
                <w:lang w:val="de-DE"/>
              </w:rPr>
            </w:pPr>
            <w:r w:rsidRPr="0051496D">
              <w:rPr>
                <w:b/>
              </w:rPr>
              <w:t>LEGGERE</w:t>
            </w: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  <w:gridSpan w:val="2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2856" w:type="dxa"/>
            <w:vMerge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AE73CE" w:rsidRPr="0051496D" w:rsidRDefault="00AE73CE" w:rsidP="0010727D">
            <w:pPr>
              <w:tabs>
                <w:tab w:val="left" w:pos="6804"/>
                <w:tab w:val="left" w:pos="8505"/>
                <w:tab w:val="left" w:pos="9072"/>
              </w:tabs>
              <w:ind w:right="-2"/>
            </w:pPr>
            <w:r w:rsidRPr="008216D3">
              <w:t>possedere la corrispondenza grafema/fonema</w:t>
            </w: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  <w:gridSpan w:val="2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2856" w:type="dxa"/>
            <w:vMerge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AE73CE" w:rsidRPr="0051496D" w:rsidRDefault="00AE73CE" w:rsidP="0010727D">
            <w:pPr>
              <w:tabs>
                <w:tab w:val="left" w:pos="6804"/>
                <w:tab w:val="left" w:pos="8505"/>
                <w:tab w:val="left" w:pos="9072"/>
              </w:tabs>
              <w:ind w:right="-2"/>
            </w:pPr>
            <w:r w:rsidRPr="008216D3">
              <w:t>leggere parole/frasi</w:t>
            </w: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  <w:gridSpan w:val="2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2856" w:type="dxa"/>
            <w:vMerge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AE73CE" w:rsidRPr="0051496D" w:rsidRDefault="00AE73CE" w:rsidP="0010727D">
            <w:pPr>
              <w:tabs>
                <w:tab w:val="left" w:pos="6804"/>
                <w:tab w:val="left" w:pos="8505"/>
                <w:tab w:val="left" w:pos="9072"/>
              </w:tabs>
              <w:ind w:right="-2"/>
            </w:pPr>
            <w:r w:rsidRPr="008216D3">
              <w:t>leggere dialoghi e brevi testi</w:t>
            </w: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  <w:gridSpan w:val="2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2856" w:type="dxa"/>
            <w:vMerge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AE73CE" w:rsidRPr="0051496D" w:rsidRDefault="00AE73CE" w:rsidP="0010727D">
            <w:pPr>
              <w:pStyle w:val="Titolo2"/>
              <w:rPr>
                <w:sz w:val="20"/>
                <w:szCs w:val="20"/>
              </w:rPr>
            </w:pPr>
            <w:r w:rsidRPr="0051496D">
              <w:rPr>
                <w:sz w:val="20"/>
                <w:szCs w:val="20"/>
              </w:rPr>
              <w:t>PRODURRE TESTI SCRITTI</w:t>
            </w: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  <w:gridSpan w:val="2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2856" w:type="dxa"/>
            <w:vMerge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AE73CE" w:rsidRPr="0051496D" w:rsidRDefault="00AE73CE" w:rsidP="0010727D">
            <w:pPr>
              <w:tabs>
                <w:tab w:val="left" w:pos="6804"/>
                <w:tab w:val="left" w:pos="8505"/>
                <w:tab w:val="left" w:pos="9072"/>
              </w:tabs>
              <w:ind w:right="-2"/>
            </w:pPr>
            <w:r w:rsidRPr="008216D3">
              <w:t>Trascrivere</w:t>
            </w: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  <w:gridSpan w:val="2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2856" w:type="dxa"/>
            <w:vMerge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AE73CE" w:rsidRPr="0051496D" w:rsidRDefault="00AE73CE" w:rsidP="0010727D">
            <w:pPr>
              <w:tabs>
                <w:tab w:val="left" w:pos="6804"/>
                <w:tab w:val="left" w:pos="8505"/>
                <w:tab w:val="left" w:pos="9072"/>
              </w:tabs>
              <w:ind w:right="-2"/>
            </w:pPr>
            <w:r w:rsidRPr="008216D3">
              <w:t>scrivere parole conosciute per dettatura</w:t>
            </w: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  <w:gridSpan w:val="2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2856" w:type="dxa"/>
            <w:vMerge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AE73CE" w:rsidRPr="0051496D" w:rsidRDefault="00AE73CE" w:rsidP="0010727D">
            <w:pPr>
              <w:tabs>
                <w:tab w:val="left" w:pos="6804"/>
                <w:tab w:val="left" w:pos="8505"/>
                <w:tab w:val="left" w:pos="9072"/>
              </w:tabs>
              <w:ind w:right="-2"/>
            </w:pPr>
            <w:r w:rsidRPr="008216D3">
              <w:t>scrivere frasi conosciute per dettatura</w:t>
            </w: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  <w:gridSpan w:val="2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2856" w:type="dxa"/>
            <w:vMerge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AE73CE" w:rsidRPr="0051496D" w:rsidRDefault="00AE73CE" w:rsidP="0010727D">
            <w:pPr>
              <w:tabs>
                <w:tab w:val="left" w:pos="6804"/>
                <w:tab w:val="left" w:pos="8505"/>
                <w:tab w:val="left" w:pos="9072"/>
              </w:tabs>
              <w:ind w:right="-2"/>
            </w:pPr>
            <w:r w:rsidRPr="008216D3">
              <w:t>riordinare frasi</w:t>
            </w: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  <w:gridSpan w:val="2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2856" w:type="dxa"/>
            <w:vMerge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AE73CE" w:rsidRPr="0051496D" w:rsidRDefault="00AE73CE" w:rsidP="0010727D">
            <w:pPr>
              <w:tabs>
                <w:tab w:val="left" w:pos="6804"/>
                <w:tab w:val="left" w:pos="8505"/>
                <w:tab w:val="left" w:pos="9072"/>
              </w:tabs>
              <w:ind w:right="-2"/>
            </w:pPr>
            <w:r>
              <w:t>trovare la parola mancante (</w:t>
            </w:r>
            <w:proofErr w:type="spellStart"/>
            <w:r>
              <w:t>close</w:t>
            </w:r>
            <w:proofErr w:type="spellEnd"/>
            <w:r>
              <w:t xml:space="preserve">) </w:t>
            </w: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  <w:gridSpan w:val="2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2856" w:type="dxa"/>
            <w:vMerge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AE73CE" w:rsidRPr="0051496D" w:rsidRDefault="00AE73CE" w:rsidP="0010727D">
            <w:pPr>
              <w:tabs>
                <w:tab w:val="left" w:pos="6804"/>
                <w:tab w:val="left" w:pos="8505"/>
                <w:tab w:val="left" w:pos="9072"/>
              </w:tabs>
              <w:ind w:right="-2"/>
            </w:pPr>
            <w:r w:rsidRPr="008216D3">
              <w:lastRenderedPageBreak/>
              <w:t>compilare questionari</w:t>
            </w: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  <w:gridSpan w:val="2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2856" w:type="dxa"/>
            <w:vMerge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AE73CE" w:rsidRPr="0051496D" w:rsidRDefault="00AE73CE" w:rsidP="0010727D">
            <w:pPr>
              <w:tabs>
                <w:tab w:val="left" w:pos="6804"/>
                <w:tab w:val="left" w:pos="8505"/>
                <w:tab w:val="left" w:pos="9072"/>
              </w:tabs>
              <w:ind w:right="-2"/>
            </w:pPr>
            <w:r w:rsidRPr="008216D3">
              <w:t xml:space="preserve">scrivere autonomamente parole </w:t>
            </w: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  <w:gridSpan w:val="2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2856" w:type="dxa"/>
            <w:vMerge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AE73CE" w:rsidRPr="0051496D" w:rsidRDefault="00AE73CE" w:rsidP="0010727D">
            <w:pPr>
              <w:tabs>
                <w:tab w:val="left" w:pos="6804"/>
                <w:tab w:val="left" w:pos="8505"/>
                <w:tab w:val="left" w:pos="9072"/>
              </w:tabs>
              <w:ind w:right="-2"/>
            </w:pPr>
            <w:r w:rsidRPr="008216D3">
              <w:t>produrre frasi da modello</w:t>
            </w: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  <w:gridSpan w:val="2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2856" w:type="dxa"/>
            <w:vMerge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AE73CE" w:rsidRPr="00D14AC6" w:rsidRDefault="00AE73CE" w:rsidP="0010727D">
            <w:pPr>
              <w:pStyle w:val="Titolo2"/>
              <w:rPr>
                <w:i/>
                <w:sz w:val="20"/>
                <w:szCs w:val="20"/>
              </w:rPr>
            </w:pPr>
            <w:r w:rsidRPr="00D14AC6">
              <w:rPr>
                <w:sz w:val="20"/>
                <w:szCs w:val="20"/>
              </w:rPr>
              <w:t>RICONOSCERE STRUTTURE</w:t>
            </w: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  <w:gridSpan w:val="2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2856" w:type="dxa"/>
            <w:vMerge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AE73CE" w:rsidRPr="00D14AC6" w:rsidRDefault="00AE73CE" w:rsidP="0010727D">
            <w:r w:rsidRPr="008216D3">
              <w:t>scrivere con sufficiente competenza ortografica</w:t>
            </w: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  <w:gridSpan w:val="2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2856" w:type="dxa"/>
            <w:vMerge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AE73CE" w:rsidRPr="00D14AC6" w:rsidRDefault="00AE73CE" w:rsidP="0010727D">
            <w:r w:rsidRPr="008216D3">
              <w:t>concordare le varie parti della frase come da modello</w:t>
            </w: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  <w:gridSpan w:val="2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2856" w:type="dxa"/>
            <w:vMerge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  <w:r w:rsidRPr="008216D3">
              <w:t>concordare le varie parti di una frase per intuizione alla regola</w:t>
            </w: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  <w:gridSpan w:val="2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2856" w:type="dxa"/>
            <w:vMerge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  <w:r w:rsidRPr="008216D3">
              <w:t>riconoscere i nomi</w:t>
            </w:r>
            <w:r>
              <w:t xml:space="preserve"> ( genere-numero), gli articoli</w:t>
            </w:r>
            <w:r w:rsidRPr="008216D3">
              <w:t xml:space="preserve"> </w:t>
            </w: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  <w:gridSpan w:val="2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2856" w:type="dxa"/>
            <w:vMerge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AE73CE" w:rsidRPr="008216D3" w:rsidRDefault="00AE73CE" w:rsidP="0010727D">
            <w:r w:rsidRPr="008216D3">
              <w:t xml:space="preserve">riconoscere </w:t>
            </w:r>
            <w:r>
              <w:t>i verbi al</w:t>
            </w:r>
            <w:r w:rsidRPr="008216D3">
              <w:t xml:space="preserve"> tempo presente</w:t>
            </w:r>
            <w:r>
              <w:t xml:space="preserve"> e passato prossimo</w:t>
            </w: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  <w:gridSpan w:val="2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2856" w:type="dxa"/>
            <w:vMerge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</w:tr>
      <w:tr w:rsidR="00AE73CE" w:rsidTr="0010727D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AE73CE" w:rsidRPr="008216D3" w:rsidRDefault="00AE73CE" w:rsidP="0010727D">
            <w:r w:rsidRPr="008216D3">
              <w:t xml:space="preserve">riconoscere </w:t>
            </w:r>
            <w:r>
              <w:t>aggettivi possessivi qualificativi, dimostrativi.</w:t>
            </w: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720" w:type="dxa"/>
            <w:gridSpan w:val="2"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  <w:tc>
          <w:tcPr>
            <w:tcW w:w="2856" w:type="dxa"/>
            <w:vMerge/>
          </w:tcPr>
          <w:p w:rsidR="00AE73CE" w:rsidRDefault="00AE73CE" w:rsidP="0010727D">
            <w:pPr>
              <w:jc w:val="both"/>
              <w:rPr>
                <w:lang w:val="de-DE"/>
              </w:rPr>
            </w:pPr>
          </w:p>
        </w:tc>
      </w:tr>
    </w:tbl>
    <w:p w:rsidR="00AE73CE" w:rsidRDefault="00AE73CE" w:rsidP="00AE73CE">
      <w:pPr>
        <w:jc w:val="both"/>
        <w:rPr>
          <w:lang w:val="de-DE"/>
        </w:rPr>
      </w:pPr>
    </w:p>
    <w:p w:rsidR="00AE73CE" w:rsidRDefault="00AE73CE" w:rsidP="00AE73CE">
      <w:pPr>
        <w:rPr>
          <w:lang w:val="de-DE"/>
        </w:rPr>
      </w:pPr>
    </w:p>
    <w:p w:rsidR="00AE73CE" w:rsidRDefault="00AE73CE" w:rsidP="00AE73CE"/>
    <w:p w:rsidR="00376C93" w:rsidRDefault="00376C93" w:rsidP="00376C93">
      <w:pPr>
        <w:rPr>
          <w:rFonts w:ascii="Tahoma" w:hAnsi="Tahoma" w:cs="Tahoma"/>
          <w:b/>
        </w:rPr>
      </w:pPr>
    </w:p>
    <w:p w:rsidR="00376C93" w:rsidRDefault="00376C93" w:rsidP="00376C93">
      <w:pPr>
        <w:jc w:val="center"/>
        <w:rPr>
          <w:rFonts w:ascii="Tahoma" w:hAnsi="Tahoma" w:cs="Tahoma"/>
          <w:b/>
        </w:rPr>
      </w:pPr>
    </w:p>
    <w:p w:rsidR="00376C93" w:rsidRDefault="00376C93" w:rsidP="00376C93">
      <w:pPr>
        <w:jc w:val="center"/>
        <w:rPr>
          <w:rFonts w:ascii="Tahoma" w:hAnsi="Tahoma" w:cs="Tahoma"/>
          <w:b/>
        </w:rPr>
      </w:pPr>
    </w:p>
    <w:p w:rsidR="00376C93" w:rsidRPr="003211F5" w:rsidRDefault="00376C93" w:rsidP="00376C93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br w:type="page"/>
      </w:r>
      <w:r>
        <w:rPr>
          <w:rFonts w:ascii="Tahoma" w:hAnsi="Tahoma" w:cs="Tahoma"/>
          <w:b/>
        </w:rPr>
        <w:lastRenderedPageBreak/>
        <w:t xml:space="preserve">2. </w:t>
      </w:r>
      <w:r w:rsidRPr="00BF61DA">
        <w:rPr>
          <w:rFonts w:ascii="Tahoma" w:hAnsi="Tahoma" w:cs="Tahoma"/>
          <w:b/>
        </w:rPr>
        <w:t xml:space="preserve">PROGRAMMA DI </w:t>
      </w:r>
      <w:r>
        <w:rPr>
          <w:rFonts w:ascii="Tahoma" w:hAnsi="Tahoma" w:cs="Tahoma"/>
          <w:b/>
        </w:rPr>
        <w:t>LIVELLO BASE</w:t>
      </w:r>
      <w:r>
        <w:rPr>
          <w:rFonts w:ascii="Tahoma" w:hAnsi="Tahoma" w:cs="Tahoma"/>
        </w:rPr>
        <w:t xml:space="preserve"> </w:t>
      </w:r>
      <w:r w:rsidRPr="0069425C">
        <w:rPr>
          <w:rFonts w:ascii="Tahoma" w:hAnsi="Tahoma" w:cs="Tahoma"/>
          <w:b/>
        </w:rPr>
        <w:t>ITALIANO L 2</w:t>
      </w:r>
    </w:p>
    <w:p w:rsidR="00376C93" w:rsidRDefault="00376C93" w:rsidP="00376C93"/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6531"/>
      </w:tblGrid>
      <w:tr w:rsidR="00376C93" w:rsidRPr="003211F5" w:rsidTr="008D42A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  <w:b/>
              </w:rPr>
            </w:pPr>
            <w:r w:rsidRPr="003211F5">
              <w:rPr>
                <w:rFonts w:ascii="Tahoma" w:hAnsi="Tahoma" w:cs="Tahoma"/>
                <w:b/>
              </w:rPr>
              <w:t>1. SOGGETTI</w:t>
            </w: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jc w:val="center"/>
              <w:rPr>
                <w:rFonts w:ascii="Tahoma" w:hAnsi="Tahoma" w:cs="Tahoma"/>
                <w:b/>
              </w:rPr>
            </w:pPr>
          </w:p>
        </w:tc>
      </w:tr>
      <w:tr w:rsidR="00376C93" w:rsidRPr="003211F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smartTag w:uri="urn:schemas-microsoft-com:office:smarttags" w:element="metricconverter">
              <w:smartTagPr>
                <w:attr w:name="ProductID" w:val="1. a"/>
              </w:smartTagPr>
              <w:r w:rsidRPr="003211F5">
                <w:rPr>
                  <w:rFonts w:ascii="Tahoma" w:hAnsi="Tahoma" w:cs="Tahoma"/>
                </w:rPr>
                <w:t>1. A</w:t>
              </w:r>
            </w:smartTag>
            <w:r w:rsidRPr="003211F5">
              <w:rPr>
                <w:rFonts w:ascii="Tahoma" w:hAnsi="Tahoma" w:cs="Tahoma"/>
              </w:rPr>
              <w:t xml:space="preserve"> Studenti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 xml:space="preserve">Alunni stranieri presenti in Italia da più mesi e che abbiano già frequentato il percorso di alfabetizzazione </w:t>
            </w:r>
          </w:p>
        </w:tc>
      </w:tr>
      <w:tr w:rsidR="00376C93" w:rsidRPr="003211F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1. B Insegnanti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Insegnan</w:t>
            </w:r>
            <w:r>
              <w:rPr>
                <w:rFonts w:ascii="Tahoma" w:hAnsi="Tahoma" w:cs="Tahoma"/>
              </w:rPr>
              <w:t xml:space="preserve">ti alfabetizzatori </w:t>
            </w:r>
            <w:r w:rsidRPr="003211F5">
              <w:rPr>
                <w:rFonts w:ascii="Tahoma" w:hAnsi="Tahoma" w:cs="Tahoma"/>
              </w:rPr>
              <w:t>o docenti di classe</w:t>
            </w:r>
          </w:p>
        </w:tc>
      </w:tr>
      <w:tr w:rsidR="00376C93" w:rsidRPr="003211F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  <w:b/>
              </w:rPr>
            </w:pPr>
            <w:r w:rsidRPr="003211F5">
              <w:rPr>
                <w:rFonts w:ascii="Tahoma" w:hAnsi="Tahoma" w:cs="Tahoma"/>
                <w:b/>
              </w:rPr>
              <w:t>2. CONTESTO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</w:p>
        </w:tc>
      </w:tr>
      <w:tr w:rsidR="00376C93" w:rsidRPr="003211F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smartTag w:uri="urn:schemas-microsoft-com:office:smarttags" w:element="metricconverter">
              <w:smartTagPr>
                <w:attr w:name="ProductID" w:val="2. a"/>
              </w:smartTagPr>
              <w:r w:rsidRPr="003211F5">
                <w:rPr>
                  <w:rFonts w:ascii="Tahoma" w:hAnsi="Tahoma" w:cs="Tahoma"/>
                </w:rPr>
                <w:t>2. A</w:t>
              </w:r>
            </w:smartTag>
            <w:r w:rsidRPr="003211F5">
              <w:rPr>
                <w:rFonts w:ascii="Tahoma" w:hAnsi="Tahoma" w:cs="Tahoma"/>
              </w:rPr>
              <w:t xml:space="preserve"> Situazione di partenza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Test regione Lombardia : livello A2 Quadro di Riferimento Europeo</w:t>
            </w:r>
          </w:p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( CD Rom “ Tutti uguali, tutti diversi</w:t>
            </w:r>
            <w:r>
              <w:rPr>
                <w:rFonts w:ascii="Tahoma" w:hAnsi="Tahoma" w:cs="Tahoma"/>
              </w:rPr>
              <w:t>” Regione Lombardia )</w:t>
            </w:r>
          </w:p>
        </w:tc>
      </w:tr>
      <w:tr w:rsidR="00376C93" w:rsidRPr="003211F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2. B Ambiente di apprendimento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Laboratori linguistici . Aule di rotazione per lavori con piccoli gruppi</w:t>
            </w:r>
          </w:p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Laboratorio di informatica</w:t>
            </w:r>
          </w:p>
        </w:tc>
      </w:tr>
      <w:tr w:rsidR="00376C93" w:rsidRPr="003211F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  <w:b/>
              </w:rPr>
            </w:pPr>
            <w:r w:rsidRPr="003211F5">
              <w:rPr>
                <w:rFonts w:ascii="Tahoma" w:hAnsi="Tahoma" w:cs="Tahoma"/>
                <w:b/>
              </w:rPr>
              <w:t>3. FINALITA’</w:t>
            </w:r>
          </w:p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  <w:b/>
              </w:rPr>
            </w:pPr>
            <w:r w:rsidRPr="003211F5">
              <w:rPr>
                <w:rFonts w:ascii="Tahoma" w:hAnsi="Tahoma" w:cs="Tahoma"/>
                <w:b/>
              </w:rPr>
              <w:t xml:space="preserve">    EDUCATIVE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Sviluppare competenze per un uso consapevole della lingua italiana</w:t>
            </w:r>
          </w:p>
        </w:tc>
      </w:tr>
      <w:tr w:rsidR="00376C93" w:rsidRPr="003211F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  <w:b/>
              </w:rPr>
            </w:pPr>
            <w:r w:rsidRPr="003211F5">
              <w:rPr>
                <w:rFonts w:ascii="Tahoma" w:hAnsi="Tahoma" w:cs="Tahoma"/>
                <w:b/>
              </w:rPr>
              <w:t>4. COMPETENZE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</w:p>
        </w:tc>
      </w:tr>
      <w:tr w:rsidR="00376C93" w:rsidRPr="003211F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smartTag w:uri="urn:schemas-microsoft-com:office:smarttags" w:element="metricconverter">
              <w:smartTagPr>
                <w:attr w:name="ProductID" w:val="4. a"/>
              </w:smartTagPr>
              <w:r w:rsidRPr="003211F5">
                <w:rPr>
                  <w:rFonts w:ascii="Tahoma" w:hAnsi="Tahoma" w:cs="Tahoma"/>
                </w:rPr>
                <w:t>4. A</w:t>
              </w:r>
            </w:smartTag>
            <w:r w:rsidRPr="003211F5">
              <w:rPr>
                <w:rFonts w:ascii="Tahoma" w:hAnsi="Tahoma" w:cs="Tahoma"/>
              </w:rPr>
              <w:t xml:space="preserve"> Disciplinari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 xml:space="preserve">Livelli di competenza linguistica in italiano esplicitati nel Quadro Comune Europeo di Riferimento alla voce </w:t>
            </w:r>
            <w:r w:rsidRPr="003211F5">
              <w:rPr>
                <w:rFonts w:ascii="Tahoma" w:hAnsi="Tahoma" w:cs="Tahoma"/>
                <w:b/>
              </w:rPr>
              <w:t>: livello A 2</w:t>
            </w:r>
            <w:r>
              <w:rPr>
                <w:rFonts w:ascii="Tahoma" w:hAnsi="Tahoma" w:cs="Tahoma"/>
              </w:rPr>
              <w:t xml:space="preserve">  </w:t>
            </w:r>
          </w:p>
        </w:tc>
      </w:tr>
      <w:tr w:rsidR="00376C93" w:rsidRPr="003211F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 xml:space="preserve">4. B Obiettivi 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3211F5" w:rsidRDefault="00376C93" w:rsidP="008D42AF">
            <w:pPr>
              <w:pStyle w:val="Titolo2"/>
              <w:snapToGrid w:val="0"/>
              <w:spacing w:line="240" w:lineRule="auto"/>
              <w:rPr>
                <w:rFonts w:ascii="Tahoma" w:hAnsi="Tahoma" w:cs="Tahoma"/>
                <w:i/>
                <w:sz w:val="20"/>
                <w:szCs w:val="20"/>
                <w:lang w:eastAsia="ar-SA"/>
              </w:rPr>
            </w:pPr>
            <w:r w:rsidRPr="003211F5">
              <w:rPr>
                <w:rFonts w:ascii="Tahoma" w:hAnsi="Tahoma" w:cs="Tahoma"/>
                <w:i/>
                <w:sz w:val="20"/>
                <w:szCs w:val="20"/>
                <w:lang w:eastAsia="ar-SA"/>
              </w:rPr>
              <w:t>ASCOLTARE E COMPRENDERE</w:t>
            </w:r>
          </w:p>
          <w:p w:rsidR="00376C93" w:rsidRPr="003211F5" w:rsidRDefault="00376C93" w:rsidP="00376C93">
            <w:pPr>
              <w:numPr>
                <w:ilvl w:val="0"/>
                <w:numId w:val="13"/>
              </w:numPr>
              <w:tabs>
                <w:tab w:val="left" w:pos="360"/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ascoltare e comprendere il racconto di un’esperienza</w:t>
            </w:r>
          </w:p>
          <w:p w:rsidR="00376C93" w:rsidRPr="003211F5" w:rsidRDefault="00376C93" w:rsidP="00376C93">
            <w:pPr>
              <w:numPr>
                <w:ilvl w:val="0"/>
                <w:numId w:val="13"/>
              </w:numPr>
              <w:tabs>
                <w:tab w:val="left" w:pos="360"/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ascoltare e comprendere descrizioni di oggetti, luoghi, persone</w:t>
            </w:r>
          </w:p>
          <w:p w:rsidR="00376C93" w:rsidRPr="003211F5" w:rsidRDefault="00376C93" w:rsidP="00376C93">
            <w:pPr>
              <w:numPr>
                <w:ilvl w:val="0"/>
                <w:numId w:val="13"/>
              </w:numPr>
              <w:tabs>
                <w:tab w:val="left" w:pos="360"/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ascoltare e comprendere testi narrativi letti dall’insegnante</w:t>
            </w:r>
          </w:p>
          <w:p w:rsidR="00376C93" w:rsidRPr="003211F5" w:rsidRDefault="00376C93" w:rsidP="00376C93">
            <w:pPr>
              <w:numPr>
                <w:ilvl w:val="0"/>
                <w:numId w:val="13"/>
              </w:numPr>
              <w:tabs>
                <w:tab w:val="left" w:pos="360"/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ascoltare e comprendere brevi lezioni relative alle diverse discipline</w:t>
            </w:r>
          </w:p>
          <w:p w:rsidR="00376C93" w:rsidRPr="003211F5" w:rsidRDefault="00376C93" w:rsidP="008D42AF">
            <w:pPr>
              <w:pStyle w:val="Titolo2"/>
              <w:spacing w:line="240" w:lineRule="auto"/>
              <w:rPr>
                <w:rFonts w:ascii="Tahoma" w:hAnsi="Tahoma" w:cs="Tahoma"/>
                <w:i/>
                <w:sz w:val="20"/>
                <w:szCs w:val="20"/>
                <w:lang w:eastAsia="ar-SA"/>
              </w:rPr>
            </w:pPr>
            <w:r w:rsidRPr="003211F5">
              <w:rPr>
                <w:rFonts w:ascii="Tahoma" w:hAnsi="Tahoma" w:cs="Tahoma"/>
                <w:i/>
                <w:sz w:val="20"/>
                <w:szCs w:val="20"/>
                <w:lang w:eastAsia="ar-SA"/>
              </w:rPr>
              <w:t>COMUNICARE ORALMENTE</w:t>
            </w:r>
          </w:p>
          <w:p w:rsidR="00376C93" w:rsidRPr="003211F5" w:rsidRDefault="00376C93" w:rsidP="00376C93">
            <w:pPr>
              <w:numPr>
                <w:ilvl w:val="0"/>
                <w:numId w:val="15"/>
              </w:numPr>
              <w:tabs>
                <w:tab w:val="left" w:pos="360"/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saper utilizzare la lingua nelle forme colloquiali di vita quotidiana</w:t>
            </w:r>
          </w:p>
          <w:p w:rsidR="00376C93" w:rsidRPr="003211F5" w:rsidRDefault="00376C93" w:rsidP="00376C93">
            <w:pPr>
              <w:numPr>
                <w:ilvl w:val="0"/>
                <w:numId w:val="15"/>
              </w:numPr>
              <w:tabs>
                <w:tab w:val="left" w:pos="360"/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raccontare fatti vissuti in prima persona o riferire fatti accaduti ad altri</w:t>
            </w:r>
          </w:p>
          <w:p w:rsidR="00376C93" w:rsidRPr="003211F5" w:rsidRDefault="00376C93" w:rsidP="00376C93">
            <w:pPr>
              <w:numPr>
                <w:ilvl w:val="0"/>
                <w:numId w:val="15"/>
              </w:numPr>
              <w:tabs>
                <w:tab w:val="left" w:pos="360"/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 xml:space="preserve">parlare della propria identità: preferenze, </w:t>
            </w:r>
            <w:r>
              <w:rPr>
                <w:rFonts w:ascii="Tahoma" w:hAnsi="Tahoma" w:cs="Tahoma"/>
              </w:rPr>
              <w:t>progetti, sentimenti…</w:t>
            </w:r>
          </w:p>
          <w:p w:rsidR="00376C93" w:rsidRPr="003211F5" w:rsidRDefault="00376C93" w:rsidP="00376C93">
            <w:pPr>
              <w:numPr>
                <w:ilvl w:val="0"/>
                <w:numId w:val="15"/>
              </w:numPr>
              <w:tabs>
                <w:tab w:val="left" w:pos="360"/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saper esporre contenuti facilitati relativi alle diverse discipline</w:t>
            </w:r>
          </w:p>
          <w:p w:rsidR="00376C93" w:rsidRPr="003211F5" w:rsidRDefault="00376C93" w:rsidP="008D42AF">
            <w:pPr>
              <w:pStyle w:val="Titolo2"/>
              <w:spacing w:line="240" w:lineRule="auto"/>
              <w:rPr>
                <w:rFonts w:ascii="Tahoma" w:hAnsi="Tahoma" w:cs="Tahoma"/>
                <w:i/>
                <w:sz w:val="20"/>
                <w:szCs w:val="20"/>
                <w:lang w:eastAsia="ar-SA"/>
              </w:rPr>
            </w:pPr>
            <w:r w:rsidRPr="003211F5">
              <w:rPr>
                <w:rFonts w:ascii="Tahoma" w:hAnsi="Tahoma" w:cs="Tahoma"/>
                <w:i/>
                <w:sz w:val="20"/>
                <w:szCs w:val="20"/>
                <w:lang w:eastAsia="ar-SA"/>
              </w:rPr>
              <w:t>LEGGERE</w:t>
            </w:r>
          </w:p>
          <w:p w:rsidR="00376C93" w:rsidRPr="003211F5" w:rsidRDefault="00376C93" w:rsidP="00376C93">
            <w:pPr>
              <w:numPr>
                <w:ilvl w:val="0"/>
                <w:numId w:val="11"/>
              </w:numPr>
              <w:tabs>
                <w:tab w:val="left" w:pos="420"/>
                <w:tab w:val="left" w:pos="6804"/>
                <w:tab w:val="left" w:pos="8505"/>
                <w:tab w:val="left" w:pos="9072"/>
              </w:tabs>
              <w:ind w:left="420"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consolidare la capacità di lettura</w:t>
            </w:r>
          </w:p>
          <w:p w:rsidR="00376C93" w:rsidRPr="003211F5" w:rsidRDefault="00376C93" w:rsidP="00376C93">
            <w:pPr>
              <w:numPr>
                <w:ilvl w:val="0"/>
                <w:numId w:val="11"/>
              </w:numPr>
              <w:tabs>
                <w:tab w:val="left" w:pos="420"/>
                <w:tab w:val="left" w:pos="6804"/>
                <w:tab w:val="left" w:pos="8505"/>
                <w:tab w:val="left" w:pos="9072"/>
              </w:tabs>
              <w:ind w:left="420"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leggere e comprendere testi di vario genere</w:t>
            </w:r>
          </w:p>
          <w:p w:rsidR="00376C93" w:rsidRPr="003211F5" w:rsidRDefault="00376C93" w:rsidP="00376C93">
            <w:pPr>
              <w:numPr>
                <w:ilvl w:val="0"/>
                <w:numId w:val="11"/>
              </w:numPr>
              <w:tabs>
                <w:tab w:val="left" w:pos="420"/>
                <w:tab w:val="left" w:pos="6804"/>
                <w:tab w:val="left" w:pos="8505"/>
                <w:tab w:val="left" w:pos="9072"/>
              </w:tabs>
              <w:ind w:left="420"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leggere per studiare utilizzando testi semplici o facilitati</w:t>
            </w:r>
          </w:p>
          <w:p w:rsidR="00376C93" w:rsidRPr="003211F5" w:rsidRDefault="00376C93" w:rsidP="00376C93">
            <w:pPr>
              <w:numPr>
                <w:ilvl w:val="0"/>
                <w:numId w:val="11"/>
              </w:numPr>
              <w:tabs>
                <w:tab w:val="left" w:pos="420"/>
                <w:tab w:val="left" w:pos="6804"/>
                <w:tab w:val="left" w:pos="8505"/>
                <w:tab w:val="left" w:pos="9072"/>
              </w:tabs>
              <w:ind w:left="420"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  <w:b/>
                <w:bCs/>
              </w:rPr>
              <w:t>PRODURRE TESTI SCRITTI</w:t>
            </w:r>
          </w:p>
          <w:p w:rsidR="00376C93" w:rsidRPr="003211F5" w:rsidRDefault="00376C93" w:rsidP="00376C93">
            <w:pPr>
              <w:numPr>
                <w:ilvl w:val="0"/>
                <w:numId w:val="12"/>
              </w:numPr>
              <w:tabs>
                <w:tab w:val="left" w:pos="420"/>
                <w:tab w:val="left" w:pos="6804"/>
                <w:tab w:val="left" w:pos="8505"/>
                <w:tab w:val="left" w:pos="9072"/>
              </w:tabs>
              <w:ind w:left="420"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completare un testo privo di finale</w:t>
            </w:r>
          </w:p>
          <w:p w:rsidR="00376C93" w:rsidRPr="003211F5" w:rsidRDefault="00376C93" w:rsidP="00376C93">
            <w:pPr>
              <w:numPr>
                <w:ilvl w:val="0"/>
                <w:numId w:val="12"/>
              </w:numPr>
              <w:tabs>
                <w:tab w:val="left" w:pos="420"/>
                <w:tab w:val="left" w:pos="6804"/>
                <w:tab w:val="left" w:pos="8505"/>
                <w:tab w:val="left" w:pos="9072"/>
              </w:tabs>
              <w:ind w:left="420"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modificare un testo</w:t>
            </w:r>
          </w:p>
          <w:p w:rsidR="00376C93" w:rsidRPr="003211F5" w:rsidRDefault="00376C93" w:rsidP="00376C93">
            <w:pPr>
              <w:numPr>
                <w:ilvl w:val="0"/>
                <w:numId w:val="12"/>
              </w:numPr>
              <w:tabs>
                <w:tab w:val="left" w:pos="420"/>
                <w:tab w:val="left" w:pos="6804"/>
                <w:tab w:val="left" w:pos="8505"/>
                <w:tab w:val="left" w:pos="9072"/>
              </w:tabs>
              <w:ind w:left="420"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riordinare le parti di un testo</w:t>
            </w:r>
          </w:p>
          <w:p w:rsidR="00376C93" w:rsidRPr="003211F5" w:rsidRDefault="00376C93" w:rsidP="00376C93">
            <w:pPr>
              <w:numPr>
                <w:ilvl w:val="0"/>
                <w:numId w:val="12"/>
              </w:numPr>
              <w:tabs>
                <w:tab w:val="left" w:pos="420"/>
                <w:tab w:val="left" w:pos="6804"/>
                <w:tab w:val="left" w:pos="8505"/>
                <w:tab w:val="left" w:pos="9072"/>
              </w:tabs>
              <w:ind w:left="420"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produrre brevi testi descrittivi</w:t>
            </w:r>
          </w:p>
          <w:p w:rsidR="00376C93" w:rsidRPr="003211F5" w:rsidRDefault="00376C93" w:rsidP="00376C93">
            <w:pPr>
              <w:numPr>
                <w:ilvl w:val="0"/>
                <w:numId w:val="12"/>
              </w:numPr>
              <w:tabs>
                <w:tab w:val="left" w:pos="420"/>
                <w:tab w:val="left" w:pos="6804"/>
                <w:tab w:val="left" w:pos="8505"/>
                <w:tab w:val="left" w:pos="9072"/>
              </w:tabs>
              <w:ind w:left="420"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produrre testi da immagini in sequenza</w:t>
            </w:r>
          </w:p>
          <w:p w:rsidR="00376C93" w:rsidRPr="003211F5" w:rsidRDefault="00376C93" w:rsidP="00376C93">
            <w:pPr>
              <w:numPr>
                <w:ilvl w:val="0"/>
                <w:numId w:val="12"/>
              </w:numPr>
              <w:tabs>
                <w:tab w:val="left" w:pos="420"/>
                <w:tab w:val="left" w:pos="6804"/>
                <w:tab w:val="left" w:pos="8505"/>
                <w:tab w:val="left" w:pos="9072"/>
              </w:tabs>
              <w:ind w:left="420"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produrre testi narrativi di carattere personale</w:t>
            </w:r>
          </w:p>
          <w:p w:rsidR="00376C93" w:rsidRPr="003211F5" w:rsidRDefault="00376C93" w:rsidP="008D42AF">
            <w:pPr>
              <w:tabs>
                <w:tab w:val="left" w:pos="420"/>
                <w:tab w:val="left" w:pos="6804"/>
                <w:tab w:val="left" w:pos="8505"/>
                <w:tab w:val="left" w:pos="9072"/>
              </w:tabs>
              <w:ind w:left="60"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  <w:b/>
                <w:bCs/>
              </w:rPr>
              <w:t>RICONOSCERE STRUTTURE</w:t>
            </w:r>
          </w:p>
          <w:p w:rsidR="00376C93" w:rsidRPr="003211F5" w:rsidRDefault="00376C93" w:rsidP="00376C93">
            <w:pPr>
              <w:numPr>
                <w:ilvl w:val="0"/>
                <w:numId w:val="9"/>
              </w:numPr>
              <w:tabs>
                <w:tab w:val="left" w:pos="360"/>
              </w:tabs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scrivere con buona competenza ortografica</w:t>
            </w:r>
          </w:p>
          <w:p w:rsidR="00376C93" w:rsidRPr="003211F5" w:rsidRDefault="00376C93" w:rsidP="00376C93">
            <w:pPr>
              <w:numPr>
                <w:ilvl w:val="0"/>
                <w:numId w:val="9"/>
              </w:numPr>
              <w:tabs>
                <w:tab w:val="left" w:pos="360"/>
              </w:tabs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auto correggersi dopo aver identificato l’errore</w:t>
            </w:r>
          </w:p>
          <w:p w:rsidR="00376C93" w:rsidRPr="003211F5" w:rsidRDefault="00376C93" w:rsidP="00376C93">
            <w:pPr>
              <w:numPr>
                <w:ilvl w:val="0"/>
                <w:numId w:val="9"/>
              </w:numPr>
              <w:tabs>
                <w:tab w:val="left" w:pos="360"/>
              </w:tabs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ricono</w:t>
            </w:r>
            <w:r>
              <w:rPr>
                <w:rFonts w:ascii="Tahoma" w:hAnsi="Tahoma" w:cs="Tahoma"/>
              </w:rPr>
              <w:t>scere e utilizzare verbi ( presente,</w:t>
            </w:r>
            <w:r w:rsidRPr="003211F5">
              <w:rPr>
                <w:rFonts w:ascii="Tahoma" w:hAnsi="Tahoma" w:cs="Tahoma"/>
              </w:rPr>
              <w:t xml:space="preserve"> passato, futuro) avverbi di luogo e tempo, preposizioni</w:t>
            </w:r>
          </w:p>
          <w:p w:rsidR="00376C93" w:rsidRPr="003211F5" w:rsidRDefault="00376C93" w:rsidP="00376C93">
            <w:pPr>
              <w:numPr>
                <w:ilvl w:val="0"/>
                <w:numId w:val="9"/>
              </w:numPr>
              <w:tabs>
                <w:tab w:val="left" w:pos="360"/>
              </w:tabs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analizzare frasi: soggetto, predicato verbale, complemento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376C93" w:rsidRPr="003211F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  <w:b/>
              </w:rPr>
            </w:pPr>
            <w:r w:rsidRPr="003211F5">
              <w:rPr>
                <w:rFonts w:ascii="Tahoma" w:hAnsi="Tahoma" w:cs="Tahoma"/>
                <w:b/>
              </w:rPr>
              <w:t>5. METODOLOGIA</w:t>
            </w:r>
          </w:p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3211F5" w:rsidRDefault="00376C93" w:rsidP="008D42AF">
            <w:pPr>
              <w:pStyle w:val="Titolo2"/>
              <w:snapToGrid w:val="0"/>
              <w:spacing w:line="240" w:lineRule="auto"/>
              <w:rPr>
                <w:rFonts w:ascii="Tahoma" w:hAnsi="Tahoma" w:cs="Tahoma"/>
                <w:i/>
                <w:sz w:val="20"/>
                <w:szCs w:val="20"/>
                <w:lang w:eastAsia="ar-SA"/>
              </w:rPr>
            </w:pPr>
            <w:r w:rsidRPr="003211F5">
              <w:rPr>
                <w:rFonts w:ascii="Tahoma" w:hAnsi="Tahoma" w:cs="Tahoma"/>
                <w:i/>
                <w:sz w:val="20"/>
                <w:szCs w:val="20"/>
                <w:lang w:eastAsia="ar-SA"/>
              </w:rPr>
              <w:t>APPROCCI METODOLOGICI DIVERSI</w:t>
            </w:r>
          </w:p>
          <w:p w:rsidR="00376C93" w:rsidRPr="003211F5" w:rsidRDefault="00376C93" w:rsidP="00376C93">
            <w:pPr>
              <w:numPr>
                <w:ilvl w:val="0"/>
                <w:numId w:val="10"/>
              </w:numPr>
              <w:tabs>
                <w:tab w:val="left" w:pos="360"/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metodo audio – linguistico: si basa su testi che contengono le strutture e il lessico delle lezioni</w:t>
            </w:r>
          </w:p>
          <w:p w:rsidR="00376C93" w:rsidRPr="003211F5" w:rsidRDefault="00376C93" w:rsidP="00376C93">
            <w:pPr>
              <w:numPr>
                <w:ilvl w:val="0"/>
                <w:numId w:val="10"/>
              </w:numPr>
              <w:tabs>
                <w:tab w:val="left" w:pos="360"/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metodo diretto: dare stimoli per usare e scoprire le regole e le strutture</w:t>
            </w:r>
          </w:p>
          <w:p w:rsidR="00376C93" w:rsidRPr="003211F5" w:rsidRDefault="00376C93" w:rsidP="00376C93">
            <w:pPr>
              <w:numPr>
                <w:ilvl w:val="0"/>
                <w:numId w:val="10"/>
              </w:numPr>
              <w:tabs>
                <w:tab w:val="left" w:pos="360"/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approccio naturale: acquisizione spontanea della seconda lingua</w:t>
            </w:r>
          </w:p>
        </w:tc>
      </w:tr>
      <w:tr w:rsidR="00376C93" w:rsidRPr="003211F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  <w:b/>
              </w:rPr>
            </w:pPr>
            <w:r w:rsidRPr="003211F5">
              <w:rPr>
                <w:rFonts w:ascii="Tahoma" w:hAnsi="Tahoma" w:cs="Tahoma"/>
                <w:b/>
              </w:rPr>
              <w:t>6. STRUMENTI E MATERIALI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Dispense e schede preparate dagli insegnanti alfabetizzatori</w:t>
            </w:r>
          </w:p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Libri di didattica per alunni stranieri</w:t>
            </w:r>
            <w:r>
              <w:rPr>
                <w:rFonts w:ascii="Tahoma" w:hAnsi="Tahoma" w:cs="Tahoma"/>
              </w:rPr>
              <w:t>,</w:t>
            </w:r>
            <w:r w:rsidRPr="003211F5">
              <w:rPr>
                <w:rFonts w:ascii="Tahoma" w:hAnsi="Tahoma" w:cs="Tahoma"/>
              </w:rPr>
              <w:t xml:space="preserve"> CD Rom con programmi specifici</w:t>
            </w:r>
          </w:p>
        </w:tc>
      </w:tr>
      <w:tr w:rsidR="00376C93" w:rsidRPr="003211F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  <w:b/>
              </w:rPr>
            </w:pPr>
            <w:r w:rsidRPr="003211F5">
              <w:rPr>
                <w:rFonts w:ascii="Tahoma" w:hAnsi="Tahoma" w:cs="Tahoma"/>
                <w:b/>
              </w:rPr>
              <w:t>7. ATTIVITA’ DIDATTICA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Argomenti:</w:t>
            </w:r>
          </w:p>
          <w:p w:rsidR="00376C93" w:rsidRPr="003211F5" w:rsidRDefault="00376C93" w:rsidP="00376C93">
            <w:pPr>
              <w:numPr>
                <w:ilvl w:val="0"/>
                <w:numId w:val="14"/>
              </w:numPr>
              <w:tabs>
                <w:tab w:val="left" w:pos="360"/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descrivere persone: sé stesso, un familiare, un amico</w:t>
            </w:r>
          </w:p>
          <w:p w:rsidR="00376C93" w:rsidRPr="003211F5" w:rsidRDefault="00376C93" w:rsidP="00376C93">
            <w:pPr>
              <w:numPr>
                <w:ilvl w:val="0"/>
                <w:numId w:val="14"/>
              </w:numPr>
              <w:tabs>
                <w:tab w:val="left" w:pos="360"/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descrivere le azioni: cronaca di una giornata, descrivere le azioni relative ad alcuni lavori</w:t>
            </w:r>
          </w:p>
          <w:p w:rsidR="00376C93" w:rsidRPr="003211F5" w:rsidRDefault="00376C93" w:rsidP="00376C93">
            <w:pPr>
              <w:numPr>
                <w:ilvl w:val="0"/>
                <w:numId w:val="14"/>
              </w:numPr>
              <w:tabs>
                <w:tab w:val="left" w:pos="360"/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descrivere un ambiente: la casa, la strada, la città, i negozi, il parco</w:t>
            </w:r>
          </w:p>
          <w:p w:rsidR="00376C93" w:rsidRPr="003211F5" w:rsidRDefault="00376C93" w:rsidP="00376C93">
            <w:pPr>
              <w:numPr>
                <w:ilvl w:val="0"/>
                <w:numId w:val="14"/>
              </w:numPr>
              <w:tabs>
                <w:tab w:val="left" w:pos="360"/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raccontare un fatto personale</w:t>
            </w:r>
          </w:p>
          <w:p w:rsidR="00376C93" w:rsidRPr="003211F5" w:rsidRDefault="00376C93" w:rsidP="00376C93">
            <w:pPr>
              <w:numPr>
                <w:ilvl w:val="0"/>
                <w:numId w:val="14"/>
              </w:numPr>
              <w:tabs>
                <w:tab w:val="left" w:pos="360"/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lastRenderedPageBreak/>
              <w:t>scrivere storie semplici su fatti conosciuti</w:t>
            </w:r>
          </w:p>
          <w:p w:rsidR="00376C93" w:rsidRPr="003211F5" w:rsidRDefault="00376C93" w:rsidP="00376C93">
            <w:pPr>
              <w:numPr>
                <w:ilvl w:val="0"/>
                <w:numId w:val="14"/>
              </w:numPr>
              <w:tabs>
                <w:tab w:val="left" w:pos="360"/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scrivere una lettera: ad un parente lontano, ad un amico, alla propria madre</w:t>
            </w:r>
          </w:p>
          <w:p w:rsidR="00376C93" w:rsidRPr="003211F5" w:rsidRDefault="00376C93" w:rsidP="00376C93">
            <w:pPr>
              <w:numPr>
                <w:ilvl w:val="0"/>
                <w:numId w:val="14"/>
              </w:numPr>
              <w:tabs>
                <w:tab w:val="left" w:pos="360"/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testo autobiografico: la mia famiglia, il viaggio in Italia, il primo giorno nella scuola italiana …</w:t>
            </w:r>
          </w:p>
        </w:tc>
      </w:tr>
      <w:tr w:rsidR="00376C93" w:rsidRPr="003211F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  <w:b/>
              </w:rPr>
            </w:pPr>
            <w:r w:rsidRPr="003211F5">
              <w:rPr>
                <w:rFonts w:ascii="Tahoma" w:hAnsi="Tahoma" w:cs="Tahoma"/>
                <w:b/>
              </w:rPr>
              <w:lastRenderedPageBreak/>
              <w:t>8. ATTIVITA’ DI VERIFICA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Prove orali / scritte stabilite dall’insegnante alfabetizzatore</w:t>
            </w:r>
          </w:p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Test regione</w:t>
            </w:r>
            <w:r>
              <w:rPr>
                <w:rFonts w:ascii="Tahoma" w:hAnsi="Tahoma" w:cs="Tahoma"/>
              </w:rPr>
              <w:t xml:space="preserve"> Lombardia : livello  A2 </w:t>
            </w:r>
          </w:p>
        </w:tc>
      </w:tr>
      <w:tr w:rsidR="00376C93" w:rsidRPr="003211F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  <w:b/>
              </w:rPr>
            </w:pPr>
            <w:r w:rsidRPr="003211F5">
              <w:rPr>
                <w:rFonts w:ascii="Tahoma" w:hAnsi="Tahoma" w:cs="Tahoma"/>
                <w:b/>
              </w:rPr>
              <w:t>9. PROCEDURE DI VALUTAZIONE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3211F5">
              <w:rPr>
                <w:rFonts w:ascii="Tahoma" w:hAnsi="Tahoma" w:cs="Tahoma"/>
              </w:rPr>
              <w:t>Al termine del percorso</w:t>
            </w:r>
          </w:p>
          <w:p w:rsidR="00376C93" w:rsidRPr="003211F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</w:p>
        </w:tc>
      </w:tr>
    </w:tbl>
    <w:p w:rsidR="00376C93" w:rsidRDefault="00376C93" w:rsidP="00376C93"/>
    <w:p w:rsidR="00376C93" w:rsidRDefault="00376C93" w:rsidP="00376C93"/>
    <w:p w:rsidR="00376C93" w:rsidRDefault="00376C93" w:rsidP="00376C9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  <w:r>
        <w:rPr>
          <w:rFonts w:ascii="Tahoma" w:hAnsi="Tahoma" w:cs="Tahoma"/>
          <w:b/>
        </w:rPr>
        <w:lastRenderedPageBreak/>
        <w:t xml:space="preserve">3. </w:t>
      </w:r>
      <w:r w:rsidRPr="00BF61DA">
        <w:rPr>
          <w:rFonts w:ascii="Tahoma" w:hAnsi="Tahoma" w:cs="Tahoma"/>
          <w:b/>
        </w:rPr>
        <w:t xml:space="preserve">PROGRAMMA DI </w:t>
      </w:r>
      <w:r>
        <w:rPr>
          <w:rFonts w:ascii="Tahoma" w:hAnsi="Tahoma" w:cs="Tahoma"/>
          <w:b/>
        </w:rPr>
        <w:t>LIVELLO AVANZATO</w:t>
      </w:r>
      <w:r>
        <w:rPr>
          <w:rFonts w:ascii="Tahoma" w:hAnsi="Tahoma" w:cs="Tahoma"/>
        </w:rPr>
        <w:t xml:space="preserve"> </w:t>
      </w:r>
      <w:r w:rsidRPr="0069425C">
        <w:rPr>
          <w:rFonts w:ascii="Tahoma" w:hAnsi="Tahoma" w:cs="Tahoma"/>
          <w:b/>
        </w:rPr>
        <w:t>ITALIANO L 2</w:t>
      </w:r>
    </w:p>
    <w:p w:rsidR="00376C93" w:rsidRDefault="00376C93" w:rsidP="00376C93">
      <w:pPr>
        <w:jc w:val="center"/>
        <w:rPr>
          <w:rFonts w:ascii="Tahoma" w:hAnsi="Tahoma" w:cs="Tahoma"/>
          <w:b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6531"/>
      </w:tblGrid>
      <w:tr w:rsidR="00376C93" w:rsidRPr="001613B5" w:rsidTr="008D42A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  <w:b/>
              </w:rPr>
            </w:pPr>
            <w:r w:rsidRPr="001613B5">
              <w:rPr>
                <w:rFonts w:ascii="Tahoma" w:hAnsi="Tahoma" w:cs="Tahoma"/>
                <w:b/>
              </w:rPr>
              <w:t>1. SOGGETTI</w:t>
            </w: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jc w:val="center"/>
              <w:rPr>
                <w:rFonts w:ascii="Tahoma" w:hAnsi="Tahoma" w:cs="Tahoma"/>
                <w:b/>
              </w:rPr>
            </w:pPr>
          </w:p>
        </w:tc>
      </w:tr>
      <w:tr w:rsidR="00376C93" w:rsidRPr="001613B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smartTag w:uri="urn:schemas-microsoft-com:office:smarttags" w:element="metricconverter">
              <w:smartTagPr>
                <w:attr w:name="ProductID" w:val="1. a"/>
              </w:smartTagPr>
              <w:r w:rsidRPr="001613B5">
                <w:rPr>
                  <w:rFonts w:ascii="Tahoma" w:hAnsi="Tahoma" w:cs="Tahoma"/>
                </w:rPr>
                <w:t>1. A</w:t>
              </w:r>
            </w:smartTag>
            <w:r w:rsidRPr="001613B5">
              <w:rPr>
                <w:rFonts w:ascii="Tahoma" w:hAnsi="Tahoma" w:cs="Tahoma"/>
              </w:rPr>
              <w:t xml:space="preserve"> Studenti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>Alunni stranieri presenti in Italia da più di un anno</w:t>
            </w:r>
          </w:p>
        </w:tc>
      </w:tr>
      <w:tr w:rsidR="00376C93" w:rsidRPr="001613B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>1. B Insegnanti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 xml:space="preserve">Insegnanti </w:t>
            </w:r>
            <w:r>
              <w:rPr>
                <w:rFonts w:ascii="Tahoma" w:hAnsi="Tahoma" w:cs="Tahoma"/>
              </w:rPr>
              <w:t>alfabetizzatori</w:t>
            </w:r>
            <w:r w:rsidRPr="001613B5">
              <w:rPr>
                <w:rFonts w:ascii="Tahoma" w:hAnsi="Tahoma" w:cs="Tahoma"/>
              </w:rPr>
              <w:t xml:space="preserve"> o  docenti di classe</w:t>
            </w:r>
          </w:p>
        </w:tc>
      </w:tr>
      <w:tr w:rsidR="00376C93" w:rsidRPr="001613B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  <w:b/>
              </w:rPr>
            </w:pPr>
            <w:r w:rsidRPr="001613B5">
              <w:rPr>
                <w:rFonts w:ascii="Tahoma" w:hAnsi="Tahoma" w:cs="Tahoma"/>
                <w:b/>
              </w:rPr>
              <w:t>2. CONTESTO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</w:p>
        </w:tc>
      </w:tr>
      <w:tr w:rsidR="00376C93" w:rsidRPr="001613B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smartTag w:uri="urn:schemas-microsoft-com:office:smarttags" w:element="metricconverter">
              <w:smartTagPr>
                <w:attr w:name="ProductID" w:val="2. a"/>
              </w:smartTagPr>
              <w:r w:rsidRPr="001613B5">
                <w:rPr>
                  <w:rFonts w:ascii="Tahoma" w:hAnsi="Tahoma" w:cs="Tahoma"/>
                </w:rPr>
                <w:t>2. A</w:t>
              </w:r>
            </w:smartTag>
            <w:r w:rsidRPr="001613B5">
              <w:rPr>
                <w:rFonts w:ascii="Tahoma" w:hAnsi="Tahoma" w:cs="Tahoma"/>
              </w:rPr>
              <w:t xml:space="preserve"> Situazione di partenza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>Prove di ingresso di lingua italiana relative alla classe</w:t>
            </w:r>
            <w:r>
              <w:rPr>
                <w:rFonts w:ascii="Tahoma" w:hAnsi="Tahoma" w:cs="Tahoma"/>
              </w:rPr>
              <w:t xml:space="preserve"> di appartene</w:t>
            </w:r>
            <w:r w:rsidRPr="001613B5">
              <w:rPr>
                <w:rFonts w:ascii="Tahoma" w:hAnsi="Tahoma" w:cs="Tahoma"/>
              </w:rPr>
              <w:t xml:space="preserve">nza </w:t>
            </w:r>
          </w:p>
        </w:tc>
      </w:tr>
      <w:tr w:rsidR="00376C93" w:rsidRPr="001613B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>2. B Ambiente di apprendimento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>Aule di rotazione per lavori con piccoli gruppi</w:t>
            </w:r>
          </w:p>
        </w:tc>
      </w:tr>
      <w:tr w:rsidR="00376C93" w:rsidRPr="001613B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  <w:b/>
              </w:rPr>
            </w:pPr>
            <w:r w:rsidRPr="001613B5">
              <w:rPr>
                <w:rFonts w:ascii="Tahoma" w:hAnsi="Tahoma" w:cs="Tahoma"/>
                <w:b/>
              </w:rPr>
              <w:t>3. FINALITA’</w:t>
            </w:r>
          </w:p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  <w:b/>
              </w:rPr>
            </w:pPr>
            <w:r w:rsidRPr="001613B5">
              <w:rPr>
                <w:rFonts w:ascii="Tahoma" w:hAnsi="Tahoma" w:cs="Tahoma"/>
                <w:b/>
              </w:rPr>
              <w:t xml:space="preserve">    EDUCATIVE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>Saper formulare ed esprimere il proprio pensiero in un italiano corretto ed efficace.</w:t>
            </w:r>
          </w:p>
        </w:tc>
      </w:tr>
      <w:tr w:rsidR="00376C93" w:rsidRPr="001613B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  <w:b/>
              </w:rPr>
            </w:pPr>
            <w:r w:rsidRPr="001613B5">
              <w:rPr>
                <w:rFonts w:ascii="Tahoma" w:hAnsi="Tahoma" w:cs="Tahoma"/>
                <w:b/>
              </w:rPr>
              <w:t>4. COMPETENZE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</w:p>
        </w:tc>
      </w:tr>
      <w:tr w:rsidR="00376C93" w:rsidRPr="001613B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smartTag w:uri="urn:schemas-microsoft-com:office:smarttags" w:element="metricconverter">
              <w:smartTagPr>
                <w:attr w:name="ProductID" w:val="4. a"/>
              </w:smartTagPr>
              <w:r w:rsidRPr="001613B5">
                <w:rPr>
                  <w:rFonts w:ascii="Tahoma" w:hAnsi="Tahoma" w:cs="Tahoma"/>
                </w:rPr>
                <w:t>4. A</w:t>
              </w:r>
            </w:smartTag>
            <w:r w:rsidRPr="001613B5">
              <w:rPr>
                <w:rFonts w:ascii="Tahoma" w:hAnsi="Tahoma" w:cs="Tahoma"/>
              </w:rPr>
              <w:t xml:space="preserve"> Disciplinari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 xml:space="preserve">Livelli di competenza linguistica  Quadro Comune Europeo di Riferimento  : </w:t>
            </w:r>
            <w:r w:rsidRPr="001613B5">
              <w:rPr>
                <w:rFonts w:ascii="Tahoma" w:hAnsi="Tahoma" w:cs="Tahoma"/>
                <w:b/>
              </w:rPr>
              <w:t>livello B1</w:t>
            </w:r>
          </w:p>
        </w:tc>
      </w:tr>
      <w:tr w:rsidR="00376C93" w:rsidRPr="001613B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 xml:space="preserve">4. B Obiettivi 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1613B5" w:rsidRDefault="00376C93" w:rsidP="00376C93">
            <w:pPr>
              <w:numPr>
                <w:ilvl w:val="0"/>
                <w:numId w:val="9"/>
              </w:numPr>
              <w:tabs>
                <w:tab w:val="left" w:pos="360"/>
              </w:tabs>
              <w:snapToGrid w:val="0"/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>Consolidare e sviluppare la capacità di distinguere i vari tipi di testo</w:t>
            </w:r>
          </w:p>
          <w:p w:rsidR="00376C93" w:rsidRPr="001613B5" w:rsidRDefault="00376C93" w:rsidP="00376C93">
            <w:pPr>
              <w:numPr>
                <w:ilvl w:val="0"/>
                <w:numId w:val="9"/>
              </w:numPr>
              <w:tabs>
                <w:tab w:val="left" w:pos="360"/>
              </w:tabs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>Strutturare un testo usando consapevolmente moduli e mezzi linguistici</w:t>
            </w:r>
          </w:p>
          <w:p w:rsidR="00376C93" w:rsidRPr="001613B5" w:rsidRDefault="00376C93" w:rsidP="00376C93">
            <w:pPr>
              <w:numPr>
                <w:ilvl w:val="0"/>
                <w:numId w:val="9"/>
              </w:numPr>
              <w:tabs>
                <w:tab w:val="left" w:pos="360"/>
              </w:tabs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>Produrre autonomamente diverse tipologie di testi</w:t>
            </w:r>
          </w:p>
          <w:p w:rsidR="00376C93" w:rsidRPr="001613B5" w:rsidRDefault="00376C93" w:rsidP="00376C93">
            <w:pPr>
              <w:numPr>
                <w:ilvl w:val="0"/>
                <w:numId w:val="9"/>
              </w:numPr>
              <w:tabs>
                <w:tab w:val="left" w:pos="360"/>
              </w:tabs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>Comprendere l’italiano specifico delle discipline di studio</w:t>
            </w:r>
          </w:p>
        </w:tc>
      </w:tr>
      <w:tr w:rsidR="00376C93" w:rsidRPr="001613B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  <w:b/>
              </w:rPr>
            </w:pPr>
            <w:r w:rsidRPr="001613B5">
              <w:rPr>
                <w:rFonts w:ascii="Tahoma" w:hAnsi="Tahoma" w:cs="Tahoma"/>
                <w:b/>
              </w:rPr>
              <w:t>5. METODOLOGIA</w:t>
            </w:r>
          </w:p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>Dalla lettura di modelli testuali diversi, si prosegue con osservazioni, confronti, somiglianze per arrivare a schematizzazioni e modelli per le produzioni personali</w:t>
            </w:r>
          </w:p>
        </w:tc>
      </w:tr>
      <w:tr w:rsidR="00376C93" w:rsidRPr="001613B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  <w:b/>
              </w:rPr>
            </w:pPr>
            <w:r w:rsidRPr="001613B5">
              <w:rPr>
                <w:rFonts w:ascii="Tahoma" w:hAnsi="Tahoma" w:cs="Tahoma"/>
                <w:b/>
              </w:rPr>
              <w:t>6. STRUMENTI E MATERIALI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>Materiali scolastici in uso alla classe  ma semplificati o facilitati.</w:t>
            </w:r>
          </w:p>
        </w:tc>
      </w:tr>
      <w:tr w:rsidR="00376C93" w:rsidRPr="001613B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  <w:b/>
              </w:rPr>
            </w:pPr>
            <w:r w:rsidRPr="001613B5">
              <w:rPr>
                <w:rFonts w:ascii="Tahoma" w:hAnsi="Tahoma" w:cs="Tahoma"/>
                <w:b/>
              </w:rPr>
              <w:t>7. ATTIVITA’ DIDATTICA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1613B5" w:rsidRDefault="00376C93" w:rsidP="00376C93">
            <w:pPr>
              <w:numPr>
                <w:ilvl w:val="0"/>
                <w:numId w:val="14"/>
              </w:numPr>
              <w:tabs>
                <w:tab w:val="left" w:pos="360"/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>Testi descrittivi: scelta di campi di osservazioni</w:t>
            </w:r>
          </w:p>
          <w:p w:rsidR="00376C93" w:rsidRPr="001613B5" w:rsidRDefault="00376C93" w:rsidP="00376C93">
            <w:pPr>
              <w:numPr>
                <w:ilvl w:val="0"/>
                <w:numId w:val="14"/>
              </w:numPr>
              <w:tabs>
                <w:tab w:val="left" w:pos="360"/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>Testi narrativi:selezione dei momenti significativi, riferimenti al tempo e allo spazio, relazioni di causa ed effetto</w:t>
            </w:r>
          </w:p>
          <w:p w:rsidR="00376C93" w:rsidRPr="001613B5" w:rsidRDefault="00376C93" w:rsidP="00376C93">
            <w:pPr>
              <w:numPr>
                <w:ilvl w:val="0"/>
                <w:numId w:val="14"/>
              </w:numPr>
              <w:tabs>
                <w:tab w:val="left" w:pos="360"/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>Testi argomentativi: formulazione di idee, ragionamenti giudizi</w:t>
            </w:r>
          </w:p>
          <w:p w:rsidR="00376C93" w:rsidRPr="001613B5" w:rsidRDefault="00376C93" w:rsidP="00376C93">
            <w:pPr>
              <w:numPr>
                <w:ilvl w:val="0"/>
                <w:numId w:val="14"/>
              </w:numPr>
              <w:tabs>
                <w:tab w:val="left" w:pos="360"/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>Testi creativi- fantastici</w:t>
            </w:r>
          </w:p>
          <w:p w:rsidR="00376C93" w:rsidRPr="001613B5" w:rsidRDefault="00376C93" w:rsidP="00376C93">
            <w:pPr>
              <w:numPr>
                <w:ilvl w:val="0"/>
                <w:numId w:val="14"/>
              </w:numPr>
              <w:tabs>
                <w:tab w:val="left" w:pos="360"/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>La lettera: manifestare per scritto contenuti di natura emotiva, dare e richiedere notizie, usare codici differenti per persone di diverso livello confidenziale</w:t>
            </w:r>
          </w:p>
          <w:p w:rsidR="00376C93" w:rsidRPr="001613B5" w:rsidRDefault="00376C93" w:rsidP="00376C93">
            <w:pPr>
              <w:numPr>
                <w:ilvl w:val="0"/>
                <w:numId w:val="14"/>
              </w:numPr>
              <w:tabs>
                <w:tab w:val="left" w:pos="360"/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>Argomenti di st</w:t>
            </w:r>
            <w:bookmarkStart w:id="0" w:name="_GoBack"/>
            <w:bookmarkEnd w:id="0"/>
            <w:r w:rsidRPr="001613B5">
              <w:rPr>
                <w:rFonts w:ascii="Tahoma" w:hAnsi="Tahoma" w:cs="Tahoma"/>
              </w:rPr>
              <w:t>udio relativi alla classe di appartenenza</w:t>
            </w:r>
          </w:p>
        </w:tc>
      </w:tr>
      <w:tr w:rsidR="00376C93" w:rsidRPr="001613B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  <w:b/>
              </w:rPr>
            </w:pPr>
            <w:r w:rsidRPr="001613B5">
              <w:rPr>
                <w:rFonts w:ascii="Tahoma" w:hAnsi="Tahoma" w:cs="Tahoma"/>
                <w:b/>
              </w:rPr>
              <w:t>8. ATTIVITA’ DI VERIFICA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 xml:space="preserve">Prove orali / scritte stabilite dall’insegnante </w:t>
            </w:r>
          </w:p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>Test regione Lombardia : livello B 1</w:t>
            </w:r>
          </w:p>
        </w:tc>
      </w:tr>
      <w:tr w:rsidR="00376C93" w:rsidRPr="001613B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  <w:b/>
              </w:rPr>
            </w:pPr>
            <w:r w:rsidRPr="001613B5">
              <w:rPr>
                <w:rFonts w:ascii="Tahoma" w:hAnsi="Tahoma" w:cs="Tahoma"/>
                <w:b/>
              </w:rPr>
              <w:t>9. PROCEDURE DI VALUTAZIONE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>Al termine dell’unità di lavoro</w:t>
            </w:r>
          </w:p>
        </w:tc>
      </w:tr>
    </w:tbl>
    <w:p w:rsidR="00376C93" w:rsidRDefault="00376C93" w:rsidP="00376C93"/>
    <w:p w:rsidR="00376C93" w:rsidRPr="003211F5" w:rsidRDefault="00376C93" w:rsidP="00376C93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br w:type="page"/>
      </w:r>
      <w:r>
        <w:rPr>
          <w:rFonts w:ascii="Tahoma" w:hAnsi="Tahoma" w:cs="Tahoma"/>
          <w:b/>
        </w:rPr>
        <w:lastRenderedPageBreak/>
        <w:t xml:space="preserve">4. </w:t>
      </w:r>
      <w:r w:rsidRPr="00BF61DA">
        <w:rPr>
          <w:rFonts w:ascii="Tahoma" w:hAnsi="Tahoma" w:cs="Tahoma"/>
          <w:b/>
        </w:rPr>
        <w:t xml:space="preserve">PROGRAMMA DI </w:t>
      </w:r>
      <w:r>
        <w:rPr>
          <w:rFonts w:ascii="Tahoma" w:hAnsi="Tahoma" w:cs="Tahoma"/>
          <w:b/>
        </w:rPr>
        <w:t>ITALIANO PER LO STUDIO</w:t>
      </w:r>
    </w:p>
    <w:p w:rsidR="00376C93" w:rsidRDefault="00376C93" w:rsidP="00376C93"/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6531"/>
      </w:tblGrid>
      <w:tr w:rsidR="00376C93" w:rsidRPr="001613B5" w:rsidTr="008D42A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  <w:b/>
              </w:rPr>
            </w:pPr>
            <w:r w:rsidRPr="001613B5">
              <w:rPr>
                <w:rFonts w:ascii="Tahoma" w:hAnsi="Tahoma" w:cs="Tahoma"/>
                <w:b/>
              </w:rPr>
              <w:t>1. SOGGETTI</w:t>
            </w: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jc w:val="center"/>
              <w:rPr>
                <w:rFonts w:ascii="Tahoma" w:hAnsi="Tahoma" w:cs="Tahoma"/>
                <w:b/>
              </w:rPr>
            </w:pPr>
          </w:p>
        </w:tc>
      </w:tr>
      <w:tr w:rsidR="00376C93" w:rsidRPr="001613B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smartTag w:uri="urn:schemas-microsoft-com:office:smarttags" w:element="metricconverter">
              <w:smartTagPr>
                <w:attr w:name="ProductID" w:val="1. a"/>
              </w:smartTagPr>
              <w:r w:rsidRPr="001613B5">
                <w:rPr>
                  <w:rFonts w:ascii="Tahoma" w:hAnsi="Tahoma" w:cs="Tahoma"/>
                </w:rPr>
                <w:t>1. A</w:t>
              </w:r>
            </w:smartTag>
            <w:r w:rsidRPr="001613B5">
              <w:rPr>
                <w:rFonts w:ascii="Tahoma" w:hAnsi="Tahoma" w:cs="Tahoma"/>
              </w:rPr>
              <w:t xml:space="preserve"> Studenti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>Alunni stranieri presenti in Italia da più di un anno</w:t>
            </w:r>
          </w:p>
        </w:tc>
      </w:tr>
      <w:tr w:rsidR="00376C93" w:rsidRPr="001613B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>1. B Insegnanti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>d</w:t>
            </w:r>
            <w:r>
              <w:rPr>
                <w:rFonts w:ascii="Tahoma" w:hAnsi="Tahoma" w:cs="Tahoma"/>
              </w:rPr>
              <w:t>ocenti disciplinari o insegnanti alfabetizzatori</w:t>
            </w:r>
          </w:p>
        </w:tc>
      </w:tr>
      <w:tr w:rsidR="00376C93" w:rsidRPr="001613B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  <w:b/>
              </w:rPr>
            </w:pPr>
            <w:r w:rsidRPr="001613B5">
              <w:rPr>
                <w:rFonts w:ascii="Tahoma" w:hAnsi="Tahoma" w:cs="Tahoma"/>
                <w:b/>
              </w:rPr>
              <w:t>2. CONTESTO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</w:p>
        </w:tc>
      </w:tr>
      <w:tr w:rsidR="00376C93" w:rsidRPr="001613B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smartTag w:uri="urn:schemas-microsoft-com:office:smarttags" w:element="metricconverter">
              <w:smartTagPr>
                <w:attr w:name="ProductID" w:val="2. a"/>
              </w:smartTagPr>
              <w:r w:rsidRPr="001613B5">
                <w:rPr>
                  <w:rFonts w:ascii="Tahoma" w:hAnsi="Tahoma" w:cs="Tahoma"/>
                </w:rPr>
                <w:t>2. A</w:t>
              </w:r>
            </w:smartTag>
            <w:r w:rsidRPr="001613B5">
              <w:rPr>
                <w:rFonts w:ascii="Tahoma" w:hAnsi="Tahoma" w:cs="Tahoma"/>
              </w:rPr>
              <w:t xml:space="preserve"> Situazione di partenza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>Prov</w:t>
            </w:r>
            <w:r>
              <w:rPr>
                <w:rFonts w:ascii="Tahoma" w:hAnsi="Tahoma" w:cs="Tahoma"/>
              </w:rPr>
              <w:t>e disciplinari</w:t>
            </w:r>
            <w:r w:rsidRPr="001613B5">
              <w:rPr>
                <w:rFonts w:ascii="Tahoma" w:hAnsi="Tahoma" w:cs="Tahoma"/>
              </w:rPr>
              <w:t xml:space="preserve"> r</w:t>
            </w:r>
            <w:r>
              <w:rPr>
                <w:rFonts w:ascii="Tahoma" w:hAnsi="Tahoma" w:cs="Tahoma"/>
              </w:rPr>
              <w:t>elative alla classe di apparte</w:t>
            </w:r>
            <w:r w:rsidRPr="001613B5">
              <w:rPr>
                <w:rFonts w:ascii="Tahoma" w:hAnsi="Tahoma" w:cs="Tahoma"/>
              </w:rPr>
              <w:t xml:space="preserve">nenza </w:t>
            </w:r>
          </w:p>
        </w:tc>
      </w:tr>
      <w:tr w:rsidR="00376C93" w:rsidRPr="001613B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>2. B Ambiente di apprendimento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>Aule di rotazione per lavori con piccoli gruppi</w:t>
            </w:r>
          </w:p>
        </w:tc>
      </w:tr>
      <w:tr w:rsidR="00376C93" w:rsidRPr="001613B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  <w:b/>
              </w:rPr>
            </w:pPr>
            <w:r w:rsidRPr="001613B5">
              <w:rPr>
                <w:rFonts w:ascii="Tahoma" w:hAnsi="Tahoma" w:cs="Tahoma"/>
                <w:b/>
              </w:rPr>
              <w:t>3. FINALITA’</w:t>
            </w:r>
          </w:p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  <w:b/>
              </w:rPr>
            </w:pPr>
            <w:r w:rsidRPr="001613B5">
              <w:rPr>
                <w:rFonts w:ascii="Tahoma" w:hAnsi="Tahoma" w:cs="Tahoma"/>
                <w:b/>
              </w:rPr>
              <w:t xml:space="preserve">    EDUCATIVE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Comprendere, studiare e relazionare argomenti con lessico specifico disciplinare</w:t>
            </w:r>
          </w:p>
        </w:tc>
      </w:tr>
      <w:tr w:rsidR="00376C93" w:rsidRPr="001613B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  <w:b/>
              </w:rPr>
            </w:pPr>
            <w:r w:rsidRPr="001613B5">
              <w:rPr>
                <w:rFonts w:ascii="Tahoma" w:hAnsi="Tahoma" w:cs="Tahoma"/>
                <w:b/>
              </w:rPr>
              <w:t>4. COMPETENZE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</w:p>
        </w:tc>
      </w:tr>
      <w:tr w:rsidR="00376C93" w:rsidRPr="001613B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smartTag w:uri="urn:schemas-microsoft-com:office:smarttags" w:element="metricconverter">
              <w:smartTagPr>
                <w:attr w:name="ProductID" w:val="4. a"/>
              </w:smartTagPr>
              <w:r w:rsidRPr="001613B5">
                <w:rPr>
                  <w:rFonts w:ascii="Tahoma" w:hAnsi="Tahoma" w:cs="Tahoma"/>
                </w:rPr>
                <w:t>4. A</w:t>
              </w:r>
            </w:smartTag>
            <w:r w:rsidRPr="001613B5">
              <w:rPr>
                <w:rFonts w:ascii="Tahoma" w:hAnsi="Tahoma" w:cs="Tahoma"/>
              </w:rPr>
              <w:t xml:space="preserve"> Disciplinari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 xml:space="preserve">Livelli di competenza linguistica  Quadro Comune Europeo di Riferimento  : </w:t>
            </w:r>
            <w:r w:rsidRPr="001613B5">
              <w:rPr>
                <w:rFonts w:ascii="Tahoma" w:hAnsi="Tahoma" w:cs="Tahoma"/>
                <w:b/>
              </w:rPr>
              <w:t>livello B1</w:t>
            </w:r>
            <w:r>
              <w:rPr>
                <w:rFonts w:ascii="Tahoma" w:hAnsi="Tahoma" w:cs="Tahoma"/>
                <w:b/>
              </w:rPr>
              <w:t xml:space="preserve"> – B2</w:t>
            </w:r>
          </w:p>
        </w:tc>
      </w:tr>
      <w:tr w:rsidR="00376C93" w:rsidRPr="001613B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 xml:space="preserve">4. B Obiettivi 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Default="00376C93" w:rsidP="00376C93">
            <w:pPr>
              <w:numPr>
                <w:ilvl w:val="0"/>
                <w:numId w:val="16"/>
              </w:numPr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>Compre</w:t>
            </w:r>
            <w:r>
              <w:rPr>
                <w:rFonts w:ascii="Tahoma" w:hAnsi="Tahoma" w:cs="Tahoma"/>
              </w:rPr>
              <w:t>ndere globalmente un brano disciplinare</w:t>
            </w:r>
          </w:p>
          <w:p w:rsidR="00376C93" w:rsidRDefault="00376C93" w:rsidP="00376C93">
            <w:pPr>
              <w:numPr>
                <w:ilvl w:val="0"/>
                <w:numId w:val="16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Saper individuare i concetti più importanti.</w:t>
            </w:r>
          </w:p>
          <w:p w:rsidR="00376C93" w:rsidRPr="001613B5" w:rsidRDefault="00376C93" w:rsidP="00376C93">
            <w:pPr>
              <w:numPr>
                <w:ilvl w:val="0"/>
                <w:numId w:val="16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Conoscere il contenuto e saperlo ripetere oralmente</w:t>
            </w:r>
          </w:p>
        </w:tc>
      </w:tr>
      <w:tr w:rsidR="00376C93" w:rsidRPr="001613B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  <w:b/>
              </w:rPr>
            </w:pPr>
            <w:r w:rsidRPr="001613B5">
              <w:rPr>
                <w:rFonts w:ascii="Tahoma" w:hAnsi="Tahoma" w:cs="Tahoma"/>
                <w:b/>
              </w:rPr>
              <w:t>5. METODOLOGIA</w:t>
            </w:r>
          </w:p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 xml:space="preserve">Dalla lettura di </w:t>
            </w:r>
            <w:r>
              <w:rPr>
                <w:rFonts w:ascii="Tahoma" w:hAnsi="Tahoma" w:cs="Tahoma"/>
              </w:rPr>
              <w:t>brani semplificati e facilitati passare al graduale uso dei testi in adozione alla classe</w:t>
            </w:r>
          </w:p>
        </w:tc>
      </w:tr>
      <w:tr w:rsidR="00376C93" w:rsidRPr="001613B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  <w:b/>
              </w:rPr>
            </w:pPr>
            <w:r w:rsidRPr="001613B5">
              <w:rPr>
                <w:rFonts w:ascii="Tahoma" w:hAnsi="Tahoma" w:cs="Tahoma"/>
                <w:b/>
              </w:rPr>
              <w:t>6. STRUMENTI E MATERIALI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Testi </w:t>
            </w:r>
            <w:r w:rsidRPr="001613B5">
              <w:rPr>
                <w:rFonts w:ascii="Tahoma" w:hAnsi="Tahoma" w:cs="Tahoma"/>
              </w:rPr>
              <w:t>semplificati o facilitati</w:t>
            </w:r>
            <w:r>
              <w:rPr>
                <w:rFonts w:ascii="Tahoma" w:hAnsi="Tahoma" w:cs="Tahoma"/>
              </w:rPr>
              <w:t xml:space="preserve"> e m</w:t>
            </w:r>
            <w:r w:rsidRPr="001613B5">
              <w:rPr>
                <w:rFonts w:ascii="Tahoma" w:hAnsi="Tahoma" w:cs="Tahoma"/>
              </w:rPr>
              <w:t xml:space="preserve">ateriali scolastici in uso alla classe  </w:t>
            </w:r>
          </w:p>
        </w:tc>
      </w:tr>
      <w:tr w:rsidR="00376C93" w:rsidRPr="001613B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  <w:b/>
              </w:rPr>
            </w:pPr>
            <w:r w:rsidRPr="001613B5">
              <w:rPr>
                <w:rFonts w:ascii="Tahoma" w:hAnsi="Tahoma" w:cs="Tahoma"/>
                <w:b/>
              </w:rPr>
              <w:t>7. ATTIVITA’ DIDATTICA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ind w:right="-2"/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>Argomenti di studio relativi alla classe di appartenenza</w:t>
            </w:r>
          </w:p>
        </w:tc>
      </w:tr>
      <w:tr w:rsidR="00376C93" w:rsidRPr="001613B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  <w:b/>
              </w:rPr>
            </w:pPr>
            <w:r w:rsidRPr="001613B5">
              <w:rPr>
                <w:rFonts w:ascii="Tahoma" w:hAnsi="Tahoma" w:cs="Tahoma"/>
                <w:b/>
              </w:rPr>
              <w:t>8. ATTIVITA’ DI VERIFICA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Prove orali e</w:t>
            </w:r>
            <w:r w:rsidRPr="001613B5">
              <w:rPr>
                <w:rFonts w:ascii="Tahoma" w:hAnsi="Tahoma" w:cs="Tahoma"/>
              </w:rPr>
              <w:t xml:space="preserve"> scritte stabilite dall’insegnante</w:t>
            </w:r>
          </w:p>
        </w:tc>
      </w:tr>
      <w:tr w:rsidR="00376C93" w:rsidRPr="001613B5" w:rsidTr="008D42AF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  <w:b/>
              </w:rPr>
            </w:pPr>
            <w:r w:rsidRPr="001613B5">
              <w:rPr>
                <w:rFonts w:ascii="Tahoma" w:hAnsi="Tahoma" w:cs="Tahoma"/>
                <w:b/>
              </w:rPr>
              <w:t>9. PROCEDURE DI VALUTAZIONE</w:t>
            </w:r>
          </w:p>
        </w:tc>
        <w:tc>
          <w:tcPr>
            <w:tcW w:w="6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C93" w:rsidRPr="001613B5" w:rsidRDefault="00376C93" w:rsidP="008D42AF">
            <w:pPr>
              <w:tabs>
                <w:tab w:val="left" w:pos="6804"/>
                <w:tab w:val="left" w:pos="8505"/>
                <w:tab w:val="left" w:pos="9072"/>
              </w:tabs>
              <w:snapToGrid w:val="0"/>
              <w:ind w:right="-2"/>
              <w:rPr>
                <w:rFonts w:ascii="Tahoma" w:hAnsi="Tahoma" w:cs="Tahoma"/>
              </w:rPr>
            </w:pPr>
            <w:r w:rsidRPr="001613B5">
              <w:rPr>
                <w:rFonts w:ascii="Tahoma" w:hAnsi="Tahoma" w:cs="Tahoma"/>
              </w:rPr>
              <w:t>Al termine dell’unità di lavoro</w:t>
            </w:r>
          </w:p>
        </w:tc>
      </w:tr>
    </w:tbl>
    <w:p w:rsidR="00376C93" w:rsidRDefault="00376C93" w:rsidP="00376C93">
      <w:pPr>
        <w:rPr>
          <w:rFonts w:ascii="Tahoma" w:hAnsi="Tahoma" w:cs="Tahoma"/>
        </w:rPr>
      </w:pPr>
    </w:p>
    <w:p w:rsidR="00376C93" w:rsidRDefault="00376C93" w:rsidP="00376C93">
      <w:pPr>
        <w:rPr>
          <w:rFonts w:ascii="Tahoma" w:hAnsi="Tahoma" w:cs="Tahoma"/>
        </w:rPr>
      </w:pPr>
    </w:p>
    <w:p w:rsidR="00376C93" w:rsidRDefault="00376C93" w:rsidP="00376C93">
      <w:pPr>
        <w:rPr>
          <w:rFonts w:ascii="Tahoma" w:hAnsi="Tahoma" w:cs="Tahoma"/>
        </w:rPr>
      </w:pPr>
    </w:p>
    <w:p w:rsidR="00376C93" w:rsidRPr="0031532E" w:rsidRDefault="00376C93" w:rsidP="00376C9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  <w:r w:rsidRPr="0031532E">
        <w:rPr>
          <w:rFonts w:ascii="Tahoma" w:hAnsi="Tahoma" w:cs="Tahoma"/>
          <w:b/>
        </w:rPr>
        <w:lastRenderedPageBreak/>
        <w:t>CURRICOLO PER L’ALFABETIZZAZIONE STRUMENTALE</w:t>
      </w:r>
    </w:p>
    <w:p w:rsidR="00376C93" w:rsidRDefault="00376C93" w:rsidP="00376C93">
      <w:pPr>
        <w:jc w:val="center"/>
        <w:rPr>
          <w:rFonts w:ascii="Tahoma" w:hAnsi="Tahoma" w:cs="Tahoma"/>
          <w:b/>
        </w:rPr>
      </w:pPr>
      <w:r w:rsidRPr="00D92504">
        <w:rPr>
          <w:rFonts w:ascii="Tahoma" w:hAnsi="Tahoma" w:cs="Tahoma"/>
          <w:b/>
        </w:rPr>
        <w:t>IMPARARE A LEGGERE E A SCRIVERE</w:t>
      </w:r>
    </w:p>
    <w:p w:rsidR="00376C93" w:rsidRPr="00D92504" w:rsidRDefault="00376C93" w:rsidP="00376C93">
      <w:pPr>
        <w:jc w:val="center"/>
        <w:rPr>
          <w:rFonts w:ascii="Tahoma" w:hAnsi="Tahoma" w:cs="Tahoma"/>
          <w:b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2693"/>
        <w:gridCol w:w="3544"/>
      </w:tblGrid>
      <w:tr w:rsidR="00376C93" w:rsidRPr="00D92504" w:rsidTr="008D42AF">
        <w:tc>
          <w:tcPr>
            <w:tcW w:w="3936" w:type="dxa"/>
          </w:tcPr>
          <w:p w:rsidR="00376C93" w:rsidRPr="00D92504" w:rsidRDefault="00376C93" w:rsidP="008D42AF">
            <w:pPr>
              <w:jc w:val="center"/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>UNITA’ DI LAVORO</w:t>
            </w:r>
          </w:p>
        </w:tc>
        <w:tc>
          <w:tcPr>
            <w:tcW w:w="2693" w:type="dxa"/>
          </w:tcPr>
          <w:p w:rsidR="00376C93" w:rsidRPr="00D92504" w:rsidRDefault="00376C93" w:rsidP="008D42AF">
            <w:pPr>
              <w:jc w:val="center"/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>OBIETTIVI</w:t>
            </w:r>
          </w:p>
        </w:tc>
        <w:tc>
          <w:tcPr>
            <w:tcW w:w="3544" w:type="dxa"/>
          </w:tcPr>
          <w:p w:rsidR="00376C93" w:rsidRPr="00D92504" w:rsidRDefault="00376C93" w:rsidP="008D42AF">
            <w:pPr>
              <w:jc w:val="center"/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>CONTENUTI</w:t>
            </w:r>
          </w:p>
        </w:tc>
      </w:tr>
      <w:tr w:rsidR="00376C93" w:rsidRPr="00D92504" w:rsidTr="008D42AF">
        <w:tc>
          <w:tcPr>
            <w:tcW w:w="3936" w:type="dxa"/>
          </w:tcPr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>1.  Fase orale: percezione e discriminazione dei fonemi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>2. Le vocali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>3. Le consonanti labiali: P B M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>4. I binomi MP MB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>5. Le consonanti dentali: T D N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>6. Le consonanti labiodentali: F V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>7. Le consonanti liquide: R L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>8. Le doppie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 xml:space="preserve">    1^  parte: riconoscimento;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 xml:space="preserve">    2^ parte: rinforzo; 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 xml:space="preserve">    3^ parte: le </w:t>
            </w:r>
            <w:proofErr w:type="spellStart"/>
            <w:r w:rsidRPr="00D92504">
              <w:rPr>
                <w:rFonts w:ascii="Tahoma" w:hAnsi="Tahoma" w:cs="Tahoma"/>
              </w:rPr>
              <w:t>pluriraddoppiate</w:t>
            </w:r>
            <w:proofErr w:type="spellEnd"/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>9. La consonante sibilante S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>10. La consonante affricata Z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>11. Le consonanti palatali: C G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>12. Le consonanti velari: C (K) e G (GH)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 xml:space="preserve">     1^ parte: gruppi CA CO CU CHI CHE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 xml:space="preserve">    2^ parte: gruppi GA GO GU GHI GHE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>13. I digrammi GN GL SC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 xml:space="preserve">14. Una consonante doppione: </w:t>
            </w:r>
            <w:smartTag w:uri="urn:schemas-microsoft-com:office:smarttags" w:element="PersonName">
              <w:smartTagPr>
                <w:attr w:name="ProductID" w:val="La Q"/>
              </w:smartTagPr>
              <w:r w:rsidRPr="00D92504">
                <w:rPr>
                  <w:rFonts w:ascii="Tahoma" w:hAnsi="Tahoma" w:cs="Tahoma"/>
                </w:rPr>
                <w:t>la Q</w:t>
              </w:r>
            </w:smartTag>
            <w:r w:rsidRPr="00D92504">
              <w:rPr>
                <w:rFonts w:ascii="Tahoma" w:hAnsi="Tahoma" w:cs="Tahoma"/>
              </w:rPr>
              <w:t xml:space="preserve"> e il gruppo CQ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>15. Questioni ortografiche: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 xml:space="preserve">     L’accento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 xml:space="preserve">     L’apostrofo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 xml:space="preserve">     E, E’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 xml:space="preserve">     C’E’,  C’ERA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>16. Uso dell’ H nel verbo avere</w:t>
            </w:r>
          </w:p>
        </w:tc>
        <w:tc>
          <w:tcPr>
            <w:tcW w:w="2693" w:type="dxa"/>
          </w:tcPr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 xml:space="preserve">-Il curricolo sviluppa competenza in tre aree: orale, scrittura, lettura. Con </w:t>
            </w:r>
            <w:smartTag w:uri="urn:schemas-microsoft-com:office:smarttags" w:element="PersonName">
              <w:smartTagPr>
                <w:attr w:name="ProductID" w:val="la U"/>
              </w:smartTagPr>
              <w:r w:rsidRPr="00D92504">
                <w:rPr>
                  <w:rFonts w:ascii="Tahoma" w:hAnsi="Tahoma" w:cs="Tahoma"/>
                </w:rPr>
                <w:t>la U</w:t>
              </w:r>
            </w:smartTag>
            <w:r w:rsidRPr="00D92504">
              <w:rPr>
                <w:rFonts w:ascii="Tahoma" w:hAnsi="Tahoma" w:cs="Tahoma"/>
              </w:rPr>
              <w:t xml:space="preserve"> di L.1 (area orale), l’alunno apprende a segmentare la parola intera (continuo fonico), discrimina e riconosce fonemi, scompone in fonemi le parole date e compone parole con fonemi dati (analisi e sintesi orali).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 xml:space="preserve">- Nelle U di l. da </w:t>
            </w:r>
            <w:smartTag w:uri="urn:schemas-microsoft-com:office:smarttags" w:element="metricconverter">
              <w:smartTagPr>
                <w:attr w:name="ProductID" w:val="2 a"/>
              </w:smartTagPr>
              <w:r w:rsidRPr="00D92504">
                <w:rPr>
                  <w:rFonts w:ascii="Tahoma" w:hAnsi="Tahoma" w:cs="Tahoma"/>
                </w:rPr>
                <w:t>2 a</w:t>
              </w:r>
            </w:smartTag>
            <w:r w:rsidRPr="00D92504">
              <w:rPr>
                <w:rFonts w:ascii="Tahoma" w:hAnsi="Tahoma" w:cs="Tahoma"/>
              </w:rPr>
              <w:t xml:space="preserve"> 14 (area scritta) l’alunno acquisisce conoscenza delle lettere dell’alfabeto (o dei gruppi di lettere) rispettivamente indicate nei titoli; le riferisce con sicurezza ai rispettivi fonemi; le scrive e le legge; da sole, in parole e in frasi.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>- Nelle ultime due U di l. (15 e 16) l’alunno acquisisce conoscenza analitica e sicurezza grafica nelle particolarità ortografiche indicate</w:t>
            </w:r>
          </w:p>
        </w:tc>
        <w:tc>
          <w:tcPr>
            <w:tcW w:w="3544" w:type="dxa"/>
          </w:tcPr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>Le U di . comprendono gruppi di fonemi e lettere alfabetiche riuniti e ordinati per affinità fonematiche (le vocali, le labiali)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>- Corrispondenza tra fonemi e rispettive lettere alfabetiche.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>- Parole</w:t>
            </w:r>
            <w:r>
              <w:rPr>
                <w:rFonts w:ascii="Tahoma" w:hAnsi="Tahoma" w:cs="Tahoma"/>
              </w:rPr>
              <w:t xml:space="preserve"> </w:t>
            </w:r>
            <w:r w:rsidRPr="00D92504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 xml:space="preserve"> </w:t>
            </w:r>
            <w:r w:rsidRPr="00D92504">
              <w:rPr>
                <w:rFonts w:ascii="Tahoma" w:hAnsi="Tahoma" w:cs="Tahoma"/>
              </w:rPr>
              <w:t>chiave: aree lessicali e semantiche pertinenti alle parole analizzate.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>- Osservazioni fonematiche e ortografiche significative per la corretta lettura e scrittura.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>- Distinzione analitica dei suoni affini.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>In particolare: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</w:t>
            </w:r>
            <w:r w:rsidRPr="00D92504">
              <w:rPr>
                <w:rFonts w:ascii="Tahoma" w:hAnsi="Tahoma" w:cs="Tahoma"/>
              </w:rPr>
              <w:t>dall’U di l. 3 alla 10 si trattano i fonemi che presentano corrispondenza perfetta con le rispettive lettere dell’alfabeto (p. es. fonema /L/, lettera L…).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</w:t>
            </w:r>
            <w:r w:rsidRPr="00D92504">
              <w:rPr>
                <w:rFonts w:ascii="Tahoma" w:hAnsi="Tahoma" w:cs="Tahoma"/>
              </w:rPr>
              <w:t>dall’U di l. 11 alla 14 si presentano i fonemi che mostrano particolari difformità nell’associazione con le lettere dell’alfabeto (p. es. la lettera C che corrisponde a due fonemi, il C palatale e il C gutturale; il fonema /GN/ che si forma con due lettere…).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>Il contenuto di ogni U di l. esaurisce un argomento fonematico, pertanto non sempre si può svolgere con una sola unità didattica; anzi, spesso si compone di diverse unità didattiche (p. es. le consonanti P B M riunite in una sola U di l. sono più complesse delle altre: sono divise quindi in due o tre parti distinte e successive, da trattare in tempi diversi (p. es. l’argomento “doppie” è svolto in una sola U di l., ma è diviso in tre parti da svolgere in tempi successivi così come vengono presentate).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>Anche le U di l. 11 (palatali) e 12 (velari o gutturali) sono divise in parti corrispondenti a gruppi fonematici diversi; le parti si alternano per singoli gruppi fonematici.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  <w:r w:rsidRPr="00D92504">
              <w:rPr>
                <w:rFonts w:ascii="Tahoma" w:hAnsi="Tahoma" w:cs="Tahoma"/>
              </w:rPr>
              <w:t>Tale alternanza è consigliata, ma è possibile anche svolgere continuativamente le singole U di l.</w:t>
            </w:r>
          </w:p>
          <w:p w:rsidR="00376C93" w:rsidRPr="00D92504" w:rsidRDefault="00376C93" w:rsidP="008D42AF">
            <w:pPr>
              <w:rPr>
                <w:rFonts w:ascii="Tahoma" w:hAnsi="Tahoma" w:cs="Tahoma"/>
              </w:rPr>
            </w:pPr>
          </w:p>
        </w:tc>
      </w:tr>
    </w:tbl>
    <w:p w:rsidR="00376C93" w:rsidRDefault="00376C93" w:rsidP="00376C93">
      <w:pPr>
        <w:rPr>
          <w:rFonts w:ascii="Tahoma" w:hAnsi="Tahoma" w:cs="Tahoma"/>
        </w:rPr>
      </w:pPr>
    </w:p>
    <w:p w:rsidR="00376C93" w:rsidRPr="0031532E" w:rsidRDefault="00376C93" w:rsidP="00376C93">
      <w:pPr>
        <w:jc w:val="center"/>
        <w:rPr>
          <w:rFonts w:ascii="Tahoma" w:hAnsi="Tahoma" w:cs="Tahoma"/>
          <w:b/>
        </w:rPr>
      </w:pPr>
      <w:r w:rsidRPr="0031532E">
        <w:rPr>
          <w:rFonts w:ascii="Tahoma" w:hAnsi="Tahoma" w:cs="Tahoma"/>
          <w:b/>
        </w:rPr>
        <w:lastRenderedPageBreak/>
        <w:t>CURRICOLO PER L’ALFABETIZZAZIONE STRUMENTALE</w:t>
      </w:r>
    </w:p>
    <w:p w:rsidR="00376C93" w:rsidRDefault="00376C93" w:rsidP="00376C93">
      <w:pPr>
        <w:jc w:val="center"/>
        <w:rPr>
          <w:rFonts w:ascii="Tahoma" w:hAnsi="Tahoma" w:cs="Tahoma"/>
          <w:b/>
        </w:rPr>
      </w:pPr>
      <w:r w:rsidRPr="00C00D71">
        <w:rPr>
          <w:rFonts w:ascii="Tahoma" w:hAnsi="Tahoma" w:cs="Tahoma"/>
          <w:b/>
        </w:rPr>
        <w:t>CONSOLIDAMENTO ORTOGRAFICO-MORFOLOGICO</w:t>
      </w:r>
    </w:p>
    <w:p w:rsidR="00376C93" w:rsidRPr="00C00D71" w:rsidRDefault="00376C93" w:rsidP="00376C93">
      <w:pPr>
        <w:jc w:val="center"/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59"/>
        <w:gridCol w:w="3259"/>
        <w:gridCol w:w="3260"/>
      </w:tblGrid>
      <w:tr w:rsidR="00376C93" w:rsidRPr="00C00D71" w:rsidTr="008D42AF">
        <w:tc>
          <w:tcPr>
            <w:tcW w:w="3259" w:type="dxa"/>
          </w:tcPr>
          <w:p w:rsidR="00376C93" w:rsidRPr="00C00D71" w:rsidRDefault="00376C93" w:rsidP="008D42AF">
            <w:pPr>
              <w:jc w:val="center"/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UNITA’ DI LAVORO</w:t>
            </w:r>
          </w:p>
        </w:tc>
        <w:tc>
          <w:tcPr>
            <w:tcW w:w="3259" w:type="dxa"/>
          </w:tcPr>
          <w:p w:rsidR="00376C93" w:rsidRPr="00C00D71" w:rsidRDefault="00376C93" w:rsidP="008D42AF">
            <w:pPr>
              <w:jc w:val="center"/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OBIETTIVI</w:t>
            </w:r>
          </w:p>
        </w:tc>
        <w:tc>
          <w:tcPr>
            <w:tcW w:w="3260" w:type="dxa"/>
          </w:tcPr>
          <w:p w:rsidR="00376C93" w:rsidRPr="00C00D71" w:rsidRDefault="00376C93" w:rsidP="008D42AF">
            <w:pPr>
              <w:jc w:val="center"/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CONTENUTI</w:t>
            </w:r>
          </w:p>
        </w:tc>
      </w:tr>
      <w:tr w:rsidR="00376C93" w:rsidRPr="00C00D71" w:rsidTr="008D42AF">
        <w:tc>
          <w:tcPr>
            <w:tcW w:w="3259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1. Fonemi e grafemi perfettamente corrispondenti</w:t>
            </w:r>
          </w:p>
        </w:tc>
        <w:tc>
          <w:tcPr>
            <w:tcW w:w="3259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L’alunno è in grado di discriminare il fonema, di riconoscerlo, di stabilire corrispondenza tra fonema e grafema nella lettura e nella scrittura.</w:t>
            </w:r>
          </w:p>
        </w:tc>
        <w:tc>
          <w:tcPr>
            <w:tcW w:w="3260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 xml:space="preserve">Le vocali; </w:t>
            </w:r>
          </w:p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 xml:space="preserve">labiali (B, P, M); dentali ( D, T, N); gruppi MB, MP, ND, NT; labiodentali ( F, V); liquide (R, L); sibilante (S); affricata (Z). </w:t>
            </w:r>
          </w:p>
        </w:tc>
      </w:tr>
      <w:tr w:rsidR="00376C93" w:rsidRPr="00C00D71" w:rsidTr="008D42AF">
        <w:tc>
          <w:tcPr>
            <w:tcW w:w="3259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2. Fonemi e grafemi non perfettamente corrispondenti</w:t>
            </w:r>
          </w:p>
        </w:tc>
        <w:tc>
          <w:tcPr>
            <w:tcW w:w="3259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L’alunno è in grado di distinguere i suoni affini (discriminazione ortofonica) e modalità di scrittura (discriminazione ortografica).</w:t>
            </w:r>
          </w:p>
        </w:tc>
        <w:tc>
          <w:tcPr>
            <w:tcW w:w="3260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- Le consonanti palatali (C,G dolci) e gutturali (C,G dure).</w:t>
            </w:r>
          </w:p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- L’uso dell’ “H”.</w:t>
            </w:r>
          </w:p>
        </w:tc>
      </w:tr>
      <w:tr w:rsidR="00376C93" w:rsidRPr="00C00D71" w:rsidTr="008D42AF">
        <w:tc>
          <w:tcPr>
            <w:tcW w:w="3259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3. Fonemi e grafemi non perfettamente corrispondenti</w:t>
            </w:r>
          </w:p>
        </w:tc>
        <w:tc>
          <w:tcPr>
            <w:tcW w:w="3259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Discriminazione ortofonica e ortografica.</w:t>
            </w:r>
          </w:p>
        </w:tc>
        <w:tc>
          <w:tcPr>
            <w:tcW w:w="3260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- Digrammi GN, GL, SC</w:t>
            </w:r>
          </w:p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- Doppioni CU, QU, CQU</w:t>
            </w:r>
          </w:p>
        </w:tc>
      </w:tr>
      <w:tr w:rsidR="00376C93" w:rsidRPr="00C00D71" w:rsidTr="008D42AF">
        <w:tc>
          <w:tcPr>
            <w:tcW w:w="3259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4. Lettere straniere</w:t>
            </w:r>
          </w:p>
        </w:tc>
        <w:tc>
          <w:tcPr>
            <w:tcW w:w="3259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L’alunno riconosce, denomina, pronuncia e scrive lettere straniere.</w:t>
            </w:r>
          </w:p>
        </w:tc>
        <w:tc>
          <w:tcPr>
            <w:tcW w:w="3260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Lettere J, K, W, X, Y.</w:t>
            </w:r>
          </w:p>
        </w:tc>
      </w:tr>
      <w:tr w:rsidR="00376C93" w:rsidRPr="00C00D71" w:rsidTr="008D42AF">
        <w:tc>
          <w:tcPr>
            <w:tcW w:w="3259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5. L’accento</w:t>
            </w:r>
          </w:p>
        </w:tc>
        <w:tc>
          <w:tcPr>
            <w:tcW w:w="3259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L’alunno riconosce e scrive l’accento tonico e l’accento grafico.</w:t>
            </w:r>
          </w:p>
        </w:tc>
        <w:tc>
          <w:tcPr>
            <w:tcW w:w="3260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Casi di uso dell’accento grafico sui nomi, sulle congiunzioni, sui verbi.</w:t>
            </w:r>
          </w:p>
        </w:tc>
      </w:tr>
      <w:tr w:rsidR="00376C93" w:rsidRPr="00C00D71" w:rsidTr="008D42AF">
        <w:tc>
          <w:tcPr>
            <w:tcW w:w="3259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6. La punteggiatura</w:t>
            </w:r>
          </w:p>
        </w:tc>
        <w:tc>
          <w:tcPr>
            <w:tcW w:w="3259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L’alunno coglie la funzione significativa ed espressiva della punteggiatura.</w:t>
            </w:r>
          </w:p>
        </w:tc>
        <w:tc>
          <w:tcPr>
            <w:tcW w:w="3260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Il punto fermo, il punto interrogativo, il punto esclamativo, la virgola.</w:t>
            </w:r>
          </w:p>
        </w:tc>
      </w:tr>
      <w:tr w:rsidR="00376C93" w:rsidRPr="00C00D71" w:rsidTr="008D42AF">
        <w:tc>
          <w:tcPr>
            <w:tcW w:w="3259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7. I nomi</w:t>
            </w:r>
          </w:p>
        </w:tc>
        <w:tc>
          <w:tcPr>
            <w:tcW w:w="3259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L’alunno riconosce i nomi in funzione della correttezza ortografica e morfologica, della classificazione logica, dell’apprendimento semantico.</w:t>
            </w:r>
          </w:p>
        </w:tc>
        <w:tc>
          <w:tcPr>
            <w:tcW w:w="3260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- I parte: riconoscimento dei  nomi propri e comuni; uso della maiuscola.</w:t>
            </w:r>
          </w:p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- II parte: analisi dei nomi; il genere (maschile e femminile), il numero (singolare e plurale).</w:t>
            </w:r>
          </w:p>
        </w:tc>
      </w:tr>
      <w:tr w:rsidR="00376C93" w:rsidRPr="00C00D71" w:rsidTr="008D42AF">
        <w:tc>
          <w:tcPr>
            <w:tcW w:w="3259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8. Gli articoli</w:t>
            </w:r>
          </w:p>
        </w:tc>
        <w:tc>
          <w:tcPr>
            <w:tcW w:w="3259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 xml:space="preserve">L’alunno riconosce le informazioni contenute nell’articolo: il genere, il numero, la determinazione. </w:t>
            </w:r>
          </w:p>
        </w:tc>
        <w:tc>
          <w:tcPr>
            <w:tcW w:w="3260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Tutti gli articoli.</w:t>
            </w:r>
          </w:p>
        </w:tc>
      </w:tr>
      <w:tr w:rsidR="00376C93" w:rsidRPr="00C00D71" w:rsidTr="008D42AF">
        <w:tc>
          <w:tcPr>
            <w:tcW w:w="3259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9. L’apostrofo</w:t>
            </w:r>
          </w:p>
        </w:tc>
        <w:tc>
          <w:tcPr>
            <w:tcW w:w="3259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L’alunno usa correttamente le parole apostrofate.</w:t>
            </w:r>
          </w:p>
        </w:tc>
        <w:tc>
          <w:tcPr>
            <w:tcW w:w="3260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L’apostrofo negli articoli e nelle preposizioni articolate, in espressioni particolari: sott’acqua, mezz’ora, quest’anno.</w:t>
            </w:r>
          </w:p>
        </w:tc>
      </w:tr>
      <w:tr w:rsidR="00376C93" w:rsidRPr="00C00D71" w:rsidTr="008D42AF">
        <w:tc>
          <w:tcPr>
            <w:tcW w:w="3259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10. Le divisioni …difficili</w:t>
            </w:r>
          </w:p>
        </w:tc>
        <w:tc>
          <w:tcPr>
            <w:tcW w:w="3259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L’alunno riconosce le sillabe come sola emissione di voce e come segno grafico inscindibile.</w:t>
            </w:r>
          </w:p>
        </w:tc>
        <w:tc>
          <w:tcPr>
            <w:tcW w:w="3260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- Gruppi consonantici inizianti per S.</w:t>
            </w:r>
          </w:p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- Gruppi consonantici diversi.</w:t>
            </w:r>
          </w:p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- Gruppi vocali</w:t>
            </w:r>
          </w:p>
        </w:tc>
      </w:tr>
      <w:tr w:rsidR="00376C93" w:rsidRPr="00C00D71" w:rsidTr="008D42AF">
        <w:tc>
          <w:tcPr>
            <w:tcW w:w="3259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11. Ortografia del verbo “avere”</w:t>
            </w:r>
          </w:p>
        </w:tc>
        <w:tc>
          <w:tcPr>
            <w:tcW w:w="3259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L’alunno: discrimina a livello semantico i casi del verbo “avere”; usa correttamente l’ “h”.</w:t>
            </w:r>
          </w:p>
        </w:tc>
        <w:tc>
          <w:tcPr>
            <w:tcW w:w="3260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- Avere = possedere</w:t>
            </w:r>
          </w:p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- Avere = agire</w:t>
            </w:r>
          </w:p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- Avere = sentire</w:t>
            </w:r>
          </w:p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- Avere = verbo ausiliare nei tempi composti</w:t>
            </w:r>
          </w:p>
        </w:tc>
      </w:tr>
      <w:tr w:rsidR="00376C93" w:rsidRPr="00C00D71" w:rsidTr="008D42AF">
        <w:tc>
          <w:tcPr>
            <w:tcW w:w="3259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12. Ortografia del verbo “essere”</w:t>
            </w:r>
          </w:p>
        </w:tc>
        <w:tc>
          <w:tcPr>
            <w:tcW w:w="3259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L’alunno: riconosce a livello semantico e morfologico le voci del verbo “essere” (c’è, c’era, c’erano).</w:t>
            </w:r>
          </w:p>
        </w:tc>
        <w:tc>
          <w:tcPr>
            <w:tcW w:w="3260" w:type="dxa"/>
          </w:tcPr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- Voci aumentate e apostrofate: è, c’è, c’era, c’erano</w:t>
            </w:r>
          </w:p>
          <w:p w:rsidR="00376C93" w:rsidRPr="00C00D71" w:rsidRDefault="00376C93" w:rsidP="008D42AF">
            <w:pPr>
              <w:rPr>
                <w:rFonts w:ascii="Tahoma" w:hAnsi="Tahoma" w:cs="Tahoma"/>
              </w:rPr>
            </w:pPr>
            <w:r w:rsidRPr="00C00D71">
              <w:rPr>
                <w:rFonts w:ascii="Tahoma" w:hAnsi="Tahoma" w:cs="Tahoma"/>
              </w:rPr>
              <w:t>- Parole omofone ce, cera.</w:t>
            </w:r>
          </w:p>
        </w:tc>
      </w:tr>
    </w:tbl>
    <w:p w:rsidR="00376C93" w:rsidRPr="00DC6039" w:rsidRDefault="00376C93" w:rsidP="00376C93">
      <w:pPr>
        <w:rPr>
          <w:rFonts w:ascii="Comic Sans MS" w:hAnsi="Comic Sans MS"/>
        </w:rPr>
      </w:pPr>
    </w:p>
    <w:p w:rsidR="00376C93" w:rsidRDefault="00376C93" w:rsidP="00376C93">
      <w:pPr>
        <w:rPr>
          <w:rFonts w:ascii="Tahoma" w:hAnsi="Tahoma" w:cs="Tahoma"/>
        </w:rPr>
      </w:pPr>
    </w:p>
    <w:p w:rsidR="00376C93" w:rsidRDefault="00376C93" w:rsidP="00376C93">
      <w:pPr>
        <w:rPr>
          <w:rFonts w:ascii="Tahoma" w:hAnsi="Tahoma" w:cs="Tahoma"/>
        </w:rPr>
      </w:pPr>
    </w:p>
    <w:p w:rsidR="00376C93" w:rsidRDefault="00376C93" w:rsidP="00376C93">
      <w:pPr>
        <w:rPr>
          <w:rFonts w:ascii="Tahoma" w:hAnsi="Tahoma" w:cs="Tahoma"/>
        </w:rPr>
      </w:pPr>
    </w:p>
    <w:p w:rsidR="00376C93" w:rsidRDefault="00376C93" w:rsidP="00376C93">
      <w:pPr>
        <w:rPr>
          <w:rFonts w:ascii="Tahoma" w:hAnsi="Tahoma" w:cs="Tahoma"/>
        </w:rPr>
      </w:pPr>
    </w:p>
    <w:p w:rsidR="00376C93" w:rsidRDefault="00376C93" w:rsidP="00376C93">
      <w:pPr>
        <w:rPr>
          <w:rFonts w:ascii="Tahoma" w:hAnsi="Tahoma" w:cs="Tahoma"/>
        </w:rPr>
      </w:pPr>
    </w:p>
    <w:p w:rsidR="00376C93" w:rsidRDefault="00376C93" w:rsidP="00376C93">
      <w:pPr>
        <w:rPr>
          <w:rFonts w:ascii="Tahoma" w:hAnsi="Tahoma" w:cs="Tahoma"/>
        </w:rPr>
      </w:pPr>
    </w:p>
    <w:p w:rsidR="00376C93" w:rsidRDefault="00376C93" w:rsidP="00376C93">
      <w:pPr>
        <w:rPr>
          <w:rFonts w:ascii="Tahoma" w:hAnsi="Tahoma" w:cs="Tahoma"/>
        </w:rPr>
      </w:pPr>
    </w:p>
    <w:p w:rsidR="00376C93" w:rsidRDefault="00376C93" w:rsidP="00376C93">
      <w:pPr>
        <w:rPr>
          <w:rFonts w:ascii="Tahoma" w:hAnsi="Tahoma" w:cs="Tahoma"/>
        </w:rPr>
      </w:pPr>
    </w:p>
    <w:p w:rsidR="00376C93" w:rsidRDefault="00376C93" w:rsidP="00376C93">
      <w:pPr>
        <w:jc w:val="center"/>
        <w:rPr>
          <w:rFonts w:ascii="Tahoma" w:hAnsi="Tahoma" w:cs="Tahoma"/>
          <w:b/>
        </w:rPr>
      </w:pPr>
      <w:r w:rsidRPr="009F1C81">
        <w:rPr>
          <w:rFonts w:ascii="Tahoma" w:hAnsi="Tahoma" w:cs="Tahoma"/>
          <w:b/>
        </w:rPr>
        <w:t xml:space="preserve">CURRICOLO PER </w:t>
      </w:r>
      <w:smartTag w:uri="urn:schemas-microsoft-com:office:smarttags" w:element="PersonName">
        <w:smartTagPr>
          <w:attr w:name="ProductID" w:val="LA RIFLESSIONE LINGUISTICA"/>
        </w:smartTagPr>
        <w:r w:rsidRPr="009F1C81">
          <w:rPr>
            <w:rFonts w:ascii="Tahoma" w:hAnsi="Tahoma" w:cs="Tahoma"/>
            <w:b/>
          </w:rPr>
          <w:t>LA RIFLESSIONE LINGUISTICA</w:t>
        </w:r>
      </w:smartTag>
    </w:p>
    <w:p w:rsidR="00376C93" w:rsidRDefault="00376C93" w:rsidP="00376C93">
      <w:pPr>
        <w:jc w:val="center"/>
        <w:rPr>
          <w:rFonts w:ascii="Tahoma" w:hAnsi="Tahoma" w:cs="Tahoma"/>
          <w:b/>
        </w:rPr>
      </w:pPr>
    </w:p>
    <w:p w:rsidR="00376C93" w:rsidRPr="009F1C81" w:rsidRDefault="00376C93" w:rsidP="00376C93">
      <w:pPr>
        <w:jc w:val="center"/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5"/>
        <w:gridCol w:w="3685"/>
        <w:gridCol w:w="3858"/>
      </w:tblGrid>
      <w:tr w:rsidR="00376C93" w:rsidRPr="009F1C81" w:rsidTr="008D42AF">
        <w:tc>
          <w:tcPr>
            <w:tcW w:w="2235" w:type="dxa"/>
          </w:tcPr>
          <w:p w:rsidR="00376C93" w:rsidRPr="009F1C81" w:rsidRDefault="00376C93" w:rsidP="008D42AF">
            <w:pPr>
              <w:jc w:val="center"/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UNITA’ DI LAVORO FINALE</w:t>
            </w:r>
          </w:p>
        </w:tc>
        <w:tc>
          <w:tcPr>
            <w:tcW w:w="3685" w:type="dxa"/>
          </w:tcPr>
          <w:p w:rsidR="00376C93" w:rsidRPr="009F1C81" w:rsidRDefault="00376C93" w:rsidP="008D42AF">
            <w:pPr>
              <w:jc w:val="center"/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OBIETTIVI</w:t>
            </w:r>
          </w:p>
        </w:tc>
        <w:tc>
          <w:tcPr>
            <w:tcW w:w="3858" w:type="dxa"/>
          </w:tcPr>
          <w:p w:rsidR="00376C93" w:rsidRPr="009F1C81" w:rsidRDefault="00376C93" w:rsidP="008D42AF">
            <w:pPr>
              <w:jc w:val="center"/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CONTENUTI</w:t>
            </w:r>
          </w:p>
        </w:tc>
      </w:tr>
      <w:tr w:rsidR="00376C93" w:rsidRPr="009F1C81" w:rsidTr="008D42AF">
        <w:tc>
          <w:tcPr>
            <w:tcW w:w="2235" w:type="dxa"/>
          </w:tcPr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La frase:</w:t>
            </w:r>
          </w:p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ordine significativo,</w:t>
            </w:r>
          </w:p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trasformazione,</w:t>
            </w:r>
          </w:p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struttura minima</w:t>
            </w:r>
          </w:p>
        </w:tc>
        <w:tc>
          <w:tcPr>
            <w:tcW w:w="3685" w:type="dxa"/>
          </w:tcPr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L’alunno:</w:t>
            </w:r>
          </w:p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- incomincia ad analizzare la frase, ne individua gli elementi e le relazioni fra elementi che danno il significato alla frase stessa;</w:t>
            </w:r>
          </w:p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- struttura frasi di senso compiuto partendo da parole separate, opera trasformazioni, riconosce le prime strutture sintattiche.</w:t>
            </w:r>
          </w:p>
        </w:tc>
        <w:tc>
          <w:tcPr>
            <w:tcW w:w="3858" w:type="dxa"/>
          </w:tcPr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- Composizioni, scomposizioni e ordinamento di frasi con riferimento al significato (senso compiuto).</w:t>
            </w:r>
          </w:p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. Segmentazione della frase da positiva a negativa e viceversa.</w:t>
            </w:r>
          </w:p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- Trasformazione della frase da affermativa a interrogativa e viceversa.</w:t>
            </w:r>
          </w:p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- Uso del punto interrogativo.</w:t>
            </w:r>
          </w:p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 xml:space="preserve">- Riconoscimento della struttura delle frasi: enunciato minimo e prime espansioni. </w:t>
            </w:r>
          </w:p>
        </w:tc>
      </w:tr>
      <w:tr w:rsidR="00376C93" w:rsidRPr="009F1C81" w:rsidTr="008D42AF">
        <w:tc>
          <w:tcPr>
            <w:tcW w:w="2235" w:type="dxa"/>
          </w:tcPr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1. Elaborazione di frasi</w:t>
            </w:r>
          </w:p>
        </w:tc>
        <w:tc>
          <w:tcPr>
            <w:tcW w:w="3685" w:type="dxa"/>
          </w:tcPr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L’alunno costruisce frasi corrette con una o più espressioni.</w:t>
            </w:r>
          </w:p>
        </w:tc>
        <w:tc>
          <w:tcPr>
            <w:tcW w:w="3858" w:type="dxa"/>
          </w:tcPr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- Attività manipolative: frasi derivate da esperienze.</w:t>
            </w:r>
          </w:p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- Attività iconiche: derivate da immagini.</w:t>
            </w:r>
          </w:p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- Attività astratte: derivate da parole.</w:t>
            </w:r>
          </w:p>
        </w:tc>
      </w:tr>
      <w:tr w:rsidR="00376C93" w:rsidRPr="009F1C81" w:rsidTr="008D42AF">
        <w:tc>
          <w:tcPr>
            <w:tcW w:w="2235" w:type="dxa"/>
          </w:tcPr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2. Manipolazione di frasi: le sostituzioni</w:t>
            </w:r>
          </w:p>
        </w:tc>
        <w:tc>
          <w:tcPr>
            <w:tcW w:w="3685" w:type="dxa"/>
          </w:tcPr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L’alunno opera sostituzioni nella parola e nelle frasi curando la conservazione dei significati.</w:t>
            </w:r>
          </w:p>
        </w:tc>
        <w:tc>
          <w:tcPr>
            <w:tcW w:w="3858" w:type="dxa"/>
          </w:tcPr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Sostituzione dei fonemi; di soggetti; di predicati; di espansioni oggetto; di luogo e di tempo.</w:t>
            </w:r>
          </w:p>
        </w:tc>
      </w:tr>
      <w:tr w:rsidR="00376C93" w:rsidRPr="009F1C81" w:rsidTr="008D42AF">
        <w:tc>
          <w:tcPr>
            <w:tcW w:w="2235" w:type="dxa"/>
          </w:tcPr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3. Manipolazione di frasi: le permutazioni</w:t>
            </w:r>
          </w:p>
        </w:tc>
        <w:tc>
          <w:tcPr>
            <w:tcW w:w="3685" w:type="dxa"/>
          </w:tcPr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L’alunno permuta tra loro i sintagmi nella frase, curando la conservazione dei significati.</w:t>
            </w:r>
          </w:p>
        </w:tc>
        <w:tc>
          <w:tcPr>
            <w:tcW w:w="3858" w:type="dxa"/>
          </w:tcPr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- Permutazioni entro enunciati minimi.</w:t>
            </w:r>
          </w:p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- Permutazioni di sintagmi in frasi con espansioni oggetto, di luogo e di tempo.</w:t>
            </w:r>
          </w:p>
        </w:tc>
      </w:tr>
      <w:tr w:rsidR="00376C93" w:rsidRPr="009F1C81" w:rsidTr="008D42AF">
        <w:tc>
          <w:tcPr>
            <w:tcW w:w="2235" w:type="dxa"/>
          </w:tcPr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 xml:space="preserve">4. Manipolazione di frasi: </w:t>
            </w:r>
          </w:p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 xml:space="preserve">trasformazioni: </w:t>
            </w:r>
          </w:p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negative e dubitative</w:t>
            </w:r>
          </w:p>
        </w:tc>
        <w:tc>
          <w:tcPr>
            <w:tcW w:w="3685" w:type="dxa"/>
          </w:tcPr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L’alunno trasforma le frasi da positive in negative e viceversa, le frasi affermative in dubitative, curando sempre la conservazione del significato e la coerenza logica.</w:t>
            </w:r>
          </w:p>
        </w:tc>
        <w:tc>
          <w:tcPr>
            <w:tcW w:w="3858" w:type="dxa"/>
          </w:tcPr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- Uso del connettivo “non” per la formazione di frasi negative e di frasi contrarie.</w:t>
            </w:r>
          </w:p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- uso del connettivo “forse” per la formazione di frasi dubitative.</w:t>
            </w:r>
          </w:p>
        </w:tc>
      </w:tr>
      <w:tr w:rsidR="00376C93" w:rsidRPr="009F1C81" w:rsidTr="008D42AF">
        <w:tc>
          <w:tcPr>
            <w:tcW w:w="2235" w:type="dxa"/>
          </w:tcPr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5. Manipolazione di frasi:</w:t>
            </w:r>
          </w:p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trasformazioni:</w:t>
            </w:r>
          </w:p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interrogative</w:t>
            </w:r>
          </w:p>
        </w:tc>
        <w:tc>
          <w:tcPr>
            <w:tcW w:w="3685" w:type="dxa"/>
          </w:tcPr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L’alunno riconosce ed usa le interrogative e trasforma frasi interrogative in affermative e viceversa.</w:t>
            </w:r>
          </w:p>
        </w:tc>
        <w:tc>
          <w:tcPr>
            <w:tcW w:w="3858" w:type="dxa"/>
          </w:tcPr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- Test a domanda e risposta orali.</w:t>
            </w:r>
          </w:p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- Testi interrogativi scritti derivati da situazioni reali o da immagini.</w:t>
            </w:r>
          </w:p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- Uso specifico del punto di domanda.</w:t>
            </w:r>
          </w:p>
        </w:tc>
      </w:tr>
      <w:tr w:rsidR="00376C93" w:rsidRPr="009F1C81" w:rsidTr="008D42AF">
        <w:tc>
          <w:tcPr>
            <w:tcW w:w="2235" w:type="dxa"/>
          </w:tcPr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6. Le relazioni tra frasi:</w:t>
            </w:r>
          </w:p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frasi temporali e causali</w:t>
            </w:r>
          </w:p>
        </w:tc>
        <w:tc>
          <w:tcPr>
            <w:tcW w:w="3685" w:type="dxa"/>
          </w:tcPr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L’alunno riconosce e costruisce connessioni e relazioni temporali e causali tra i significati di due frasi.</w:t>
            </w:r>
          </w:p>
        </w:tc>
        <w:tc>
          <w:tcPr>
            <w:tcW w:w="3858" w:type="dxa"/>
          </w:tcPr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- Uso della “e” in funzione correlativa o logico-temporale.</w:t>
            </w:r>
          </w:p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- Uso delle relazioni temporali “prima, poi, dopo, mentre, quando, infine”.</w:t>
            </w:r>
          </w:p>
          <w:p w:rsidR="00376C93" w:rsidRPr="009F1C81" w:rsidRDefault="00376C93" w:rsidP="008D42AF">
            <w:pPr>
              <w:rPr>
                <w:rFonts w:ascii="Tahoma" w:hAnsi="Tahoma" w:cs="Tahoma"/>
              </w:rPr>
            </w:pPr>
            <w:r w:rsidRPr="009F1C81">
              <w:rPr>
                <w:rFonts w:ascii="Tahoma" w:hAnsi="Tahoma" w:cs="Tahoma"/>
              </w:rPr>
              <w:t>- Uso di “perché” in funzione causale.</w:t>
            </w:r>
          </w:p>
        </w:tc>
      </w:tr>
    </w:tbl>
    <w:p w:rsidR="00376C93" w:rsidRPr="009F1C81" w:rsidRDefault="00376C93" w:rsidP="00376C93">
      <w:pPr>
        <w:rPr>
          <w:rFonts w:ascii="Tahoma" w:hAnsi="Tahoma" w:cs="Tahoma"/>
        </w:rPr>
      </w:pPr>
    </w:p>
    <w:p w:rsidR="00376C93" w:rsidRDefault="00376C93" w:rsidP="00376C93">
      <w:pPr>
        <w:rPr>
          <w:rFonts w:ascii="Tahoma" w:hAnsi="Tahoma" w:cs="Tahoma"/>
        </w:rPr>
      </w:pPr>
    </w:p>
    <w:p w:rsidR="00376C93" w:rsidRDefault="00376C93" w:rsidP="00376C93">
      <w:pPr>
        <w:rPr>
          <w:rFonts w:ascii="Tahoma" w:hAnsi="Tahoma" w:cs="Tahoma"/>
        </w:rPr>
      </w:pPr>
    </w:p>
    <w:p w:rsidR="00376C93" w:rsidRDefault="00376C93" w:rsidP="00376C93">
      <w:pPr>
        <w:rPr>
          <w:rFonts w:ascii="Tahoma" w:hAnsi="Tahoma" w:cs="Tahoma"/>
        </w:rPr>
      </w:pPr>
    </w:p>
    <w:p w:rsidR="00376C93" w:rsidRDefault="00376C93" w:rsidP="00376C93">
      <w:pPr>
        <w:rPr>
          <w:rFonts w:ascii="Tahoma" w:hAnsi="Tahoma" w:cs="Tahoma"/>
        </w:rPr>
      </w:pPr>
    </w:p>
    <w:p w:rsidR="00376C93" w:rsidRDefault="00376C93" w:rsidP="00376C93">
      <w:pPr>
        <w:rPr>
          <w:rFonts w:ascii="Tahoma" w:hAnsi="Tahoma" w:cs="Tahoma"/>
        </w:rPr>
      </w:pPr>
    </w:p>
    <w:p w:rsidR="00376C93" w:rsidRDefault="00376C93" w:rsidP="00376C93">
      <w:pPr>
        <w:rPr>
          <w:rFonts w:ascii="Tahoma" w:hAnsi="Tahoma" w:cs="Tahoma"/>
        </w:rPr>
      </w:pPr>
    </w:p>
    <w:p w:rsidR="00376C93" w:rsidRDefault="00376C93" w:rsidP="00376C93">
      <w:pPr>
        <w:rPr>
          <w:rFonts w:ascii="Tahoma" w:hAnsi="Tahoma" w:cs="Tahoma"/>
        </w:rPr>
      </w:pPr>
    </w:p>
    <w:p w:rsidR="00376C93" w:rsidRDefault="00376C93" w:rsidP="00376C93">
      <w:pPr>
        <w:rPr>
          <w:rFonts w:ascii="Tahoma" w:hAnsi="Tahoma" w:cs="Tahoma"/>
        </w:rPr>
      </w:pPr>
    </w:p>
    <w:p w:rsidR="00376C93" w:rsidRDefault="00376C93" w:rsidP="00376C93">
      <w:pPr>
        <w:rPr>
          <w:rFonts w:ascii="Tahoma" w:hAnsi="Tahoma" w:cs="Tahoma"/>
        </w:rPr>
      </w:pPr>
    </w:p>
    <w:p w:rsidR="00376C93" w:rsidRDefault="00376C93" w:rsidP="00376C93">
      <w:pPr>
        <w:rPr>
          <w:rFonts w:ascii="Tahoma" w:hAnsi="Tahoma" w:cs="Tahoma"/>
        </w:rPr>
      </w:pPr>
    </w:p>
    <w:p w:rsidR="00376C93" w:rsidRDefault="00376C93" w:rsidP="00376C93">
      <w:pPr>
        <w:rPr>
          <w:rFonts w:ascii="Tahoma" w:hAnsi="Tahoma" w:cs="Tahoma"/>
        </w:rPr>
      </w:pPr>
    </w:p>
    <w:p w:rsidR="00376C93" w:rsidRDefault="00376C93" w:rsidP="00376C93">
      <w:pPr>
        <w:rPr>
          <w:rFonts w:ascii="Tahoma" w:hAnsi="Tahoma" w:cs="Tahoma"/>
        </w:rPr>
      </w:pPr>
    </w:p>
    <w:p w:rsidR="00376C93" w:rsidRDefault="00376C93" w:rsidP="00376C93">
      <w:pPr>
        <w:rPr>
          <w:rFonts w:ascii="Tahoma" w:hAnsi="Tahoma" w:cs="Tahoma"/>
        </w:rPr>
      </w:pPr>
    </w:p>
    <w:p w:rsidR="00376C93" w:rsidRDefault="00376C93" w:rsidP="00376C93">
      <w:pPr>
        <w:rPr>
          <w:rFonts w:ascii="Tahoma" w:hAnsi="Tahoma" w:cs="Tahoma"/>
        </w:rPr>
      </w:pPr>
    </w:p>
    <w:p w:rsidR="00376C93" w:rsidRDefault="00376C93" w:rsidP="00376C93">
      <w:pPr>
        <w:rPr>
          <w:rFonts w:ascii="Tahoma" w:hAnsi="Tahoma" w:cs="Tahoma"/>
        </w:rPr>
      </w:pPr>
    </w:p>
    <w:p w:rsidR="00376C93" w:rsidRDefault="00376C93" w:rsidP="00376C93">
      <w:pPr>
        <w:rPr>
          <w:rFonts w:ascii="Tahoma" w:hAnsi="Tahoma" w:cs="Tahoma"/>
        </w:rPr>
      </w:pPr>
    </w:p>
    <w:p w:rsidR="00376C93" w:rsidRDefault="00376C93" w:rsidP="00376C93">
      <w:pPr>
        <w:jc w:val="center"/>
        <w:rPr>
          <w:rFonts w:ascii="Tahoma" w:hAnsi="Tahoma" w:cs="Tahoma"/>
          <w:b/>
        </w:rPr>
      </w:pPr>
      <w:r w:rsidRPr="0073749B">
        <w:rPr>
          <w:rFonts w:ascii="Tahoma" w:hAnsi="Tahoma" w:cs="Tahoma"/>
          <w:b/>
        </w:rPr>
        <w:lastRenderedPageBreak/>
        <w:t>CURRICOLO PER LO SVILUPPO DELLA LINGUA SCRITTA</w:t>
      </w:r>
    </w:p>
    <w:p w:rsidR="00376C93" w:rsidRPr="0073749B" w:rsidRDefault="00376C93" w:rsidP="00376C93">
      <w:pPr>
        <w:jc w:val="center"/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5"/>
        <w:gridCol w:w="3543"/>
        <w:gridCol w:w="4000"/>
      </w:tblGrid>
      <w:tr w:rsidR="00376C93" w:rsidRPr="0073749B" w:rsidTr="008D42AF">
        <w:tc>
          <w:tcPr>
            <w:tcW w:w="2235" w:type="dxa"/>
          </w:tcPr>
          <w:p w:rsidR="00376C93" w:rsidRPr="0073749B" w:rsidRDefault="00376C93" w:rsidP="008D42AF">
            <w:pPr>
              <w:jc w:val="center"/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UNITA’ DI LAVORO GLOBALE</w:t>
            </w:r>
          </w:p>
        </w:tc>
        <w:tc>
          <w:tcPr>
            <w:tcW w:w="3543" w:type="dxa"/>
          </w:tcPr>
          <w:p w:rsidR="00376C93" w:rsidRPr="0073749B" w:rsidRDefault="00376C93" w:rsidP="008D42AF">
            <w:pPr>
              <w:jc w:val="center"/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OBIETTIVI</w:t>
            </w:r>
          </w:p>
        </w:tc>
        <w:tc>
          <w:tcPr>
            <w:tcW w:w="4000" w:type="dxa"/>
          </w:tcPr>
          <w:p w:rsidR="00376C93" w:rsidRPr="0073749B" w:rsidRDefault="00376C93" w:rsidP="008D42AF">
            <w:pPr>
              <w:jc w:val="center"/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CONTENUTI</w:t>
            </w:r>
          </w:p>
        </w:tc>
      </w:tr>
      <w:tr w:rsidR="00376C93" w:rsidRPr="0073749B" w:rsidTr="008D42AF">
        <w:tc>
          <w:tcPr>
            <w:tcW w:w="2235" w:type="dxa"/>
          </w:tcPr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Il testo</w:t>
            </w:r>
          </w:p>
        </w:tc>
        <w:tc>
          <w:tcPr>
            <w:tcW w:w="3543" w:type="dxa"/>
          </w:tcPr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L’alunno è capace di formulare il proprio pensiero per iscritto, organizzando il testo per descrivere elementi osservati, per raccontare fatti, elaborare semplici ragionamenti, per inventare contenuti di fantasia.</w:t>
            </w:r>
          </w:p>
        </w:tc>
        <w:tc>
          <w:tcPr>
            <w:tcW w:w="4000" w:type="dxa"/>
          </w:tcPr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- Testi descrittivi: campi di osservazione, confronti, somiglianze, differenze.</w:t>
            </w:r>
          </w:p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- Testi narrativi: selezione dei momenti significativi, riferimenti al tempo e allo spazio, relazioni di causa ed effetto.</w:t>
            </w:r>
          </w:p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- Testi argomentativi: formulazioni di idee, ragionamenti, giudizi.</w:t>
            </w:r>
          </w:p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- I momenti della verbalizzazione e della elaborazione scritta.</w:t>
            </w:r>
          </w:p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- le proposte operative.</w:t>
            </w:r>
          </w:p>
        </w:tc>
      </w:tr>
      <w:tr w:rsidR="00376C93" w:rsidRPr="0073749B" w:rsidTr="008D42AF">
        <w:tc>
          <w:tcPr>
            <w:tcW w:w="2235" w:type="dxa"/>
          </w:tcPr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1. I moduli operativi linguistici (modulo descrittivo, modulo narrativo, modulo creativo, modulo argomentativo)</w:t>
            </w:r>
          </w:p>
        </w:tc>
        <w:tc>
          <w:tcPr>
            <w:tcW w:w="3543" w:type="dxa"/>
          </w:tcPr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L’alunno:</w:t>
            </w:r>
          </w:p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 xml:space="preserve">- consolida e sviluppa la capacità di distinguere i vari tipi di testo; </w:t>
            </w:r>
          </w:p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- elabora un progetto mentale intorno a un modulo di testo, lo verbalizza;</w:t>
            </w:r>
          </w:p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 xml:space="preserve">- scrive un testo coerente col progetto; </w:t>
            </w:r>
          </w:p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- revisiona il testo scritto.</w:t>
            </w:r>
          </w:p>
        </w:tc>
        <w:tc>
          <w:tcPr>
            <w:tcW w:w="4000" w:type="dxa"/>
          </w:tcPr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- Testi aderenti ai vari moduli.</w:t>
            </w:r>
          </w:p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- Prime elaborazioni argomentative che sviluppano uno dei moduli precedenti.</w:t>
            </w:r>
          </w:p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- Indicazioni per lo sviluppo dei moduli.</w:t>
            </w:r>
          </w:p>
        </w:tc>
      </w:tr>
      <w:tr w:rsidR="00376C93" w:rsidRPr="0073749B" w:rsidTr="008D42AF">
        <w:tc>
          <w:tcPr>
            <w:tcW w:w="2235" w:type="dxa"/>
          </w:tcPr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 xml:space="preserve">2. I moduli combinati: prospettiva individuale </w:t>
            </w:r>
          </w:p>
        </w:tc>
        <w:tc>
          <w:tcPr>
            <w:tcW w:w="3543" w:type="dxa"/>
          </w:tcPr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L’alunno riesce a strutturare il testo secondo un ordine funzionale, usando consapevolmente moduli e mezzi linguistici: descrizione, racconto, invenzione e ragionamento.</w:t>
            </w:r>
          </w:p>
        </w:tc>
        <w:tc>
          <w:tcPr>
            <w:tcW w:w="4000" w:type="dxa"/>
          </w:tcPr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Esperienze individuali analizzate e ricomposte con le combinazioni dei moduli.</w:t>
            </w:r>
          </w:p>
        </w:tc>
      </w:tr>
      <w:tr w:rsidR="00376C93" w:rsidRPr="0073749B" w:rsidTr="008D42AF">
        <w:tc>
          <w:tcPr>
            <w:tcW w:w="2235" w:type="dxa"/>
          </w:tcPr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3. I moduli combinati: prospettiva interdisciplinare</w:t>
            </w:r>
          </w:p>
        </w:tc>
        <w:tc>
          <w:tcPr>
            <w:tcW w:w="3543" w:type="dxa"/>
          </w:tcPr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L’alunno usa la scrittura come strumento di lavoro, per organizzare in varie forme i dati dell’esperienza e per socializzare i risultati delle attività collettive.</w:t>
            </w:r>
          </w:p>
        </w:tc>
        <w:tc>
          <w:tcPr>
            <w:tcW w:w="4000" w:type="dxa"/>
          </w:tcPr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Testi descrittivi, narrativi, creativi e argomentativi relativi alle ricerche compiute in classe.</w:t>
            </w:r>
          </w:p>
        </w:tc>
      </w:tr>
      <w:tr w:rsidR="00376C93" w:rsidRPr="0073749B" w:rsidTr="008D42AF">
        <w:tc>
          <w:tcPr>
            <w:tcW w:w="2235" w:type="dxa"/>
          </w:tcPr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4. La fiaba</w:t>
            </w:r>
          </w:p>
        </w:tc>
        <w:tc>
          <w:tcPr>
            <w:tcW w:w="3543" w:type="dxa"/>
          </w:tcPr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L’alunno produce testi fiabeschi seguendo lo schema strutturale tipico di questi testi.</w:t>
            </w:r>
          </w:p>
        </w:tc>
        <w:tc>
          <w:tcPr>
            <w:tcW w:w="4000" w:type="dxa"/>
          </w:tcPr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 xml:space="preserve">Racconto d’invenzione, avventure fantastiche con fumetti, fiabe </w:t>
            </w:r>
            <w:proofErr w:type="spellStart"/>
            <w:r w:rsidRPr="0073749B">
              <w:rPr>
                <w:rFonts w:ascii="Tahoma" w:hAnsi="Tahoma" w:cs="Tahoma"/>
              </w:rPr>
              <w:t>videotipe</w:t>
            </w:r>
            <w:proofErr w:type="spellEnd"/>
            <w:r w:rsidRPr="0073749B">
              <w:rPr>
                <w:rFonts w:ascii="Tahoma" w:hAnsi="Tahoma" w:cs="Tahoma"/>
              </w:rPr>
              <w:t>.</w:t>
            </w:r>
          </w:p>
          <w:p w:rsidR="00376C93" w:rsidRPr="0073749B" w:rsidRDefault="00376C93" w:rsidP="008D42AF">
            <w:pPr>
              <w:rPr>
                <w:rFonts w:ascii="Tahoma" w:hAnsi="Tahoma" w:cs="Tahoma"/>
              </w:rPr>
            </w:pPr>
          </w:p>
        </w:tc>
      </w:tr>
      <w:tr w:rsidR="00376C93" w:rsidRPr="0073749B" w:rsidTr="008D42AF">
        <w:tc>
          <w:tcPr>
            <w:tcW w:w="2235" w:type="dxa"/>
          </w:tcPr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5. La cronaca</w:t>
            </w:r>
          </w:p>
        </w:tc>
        <w:tc>
          <w:tcPr>
            <w:tcW w:w="3543" w:type="dxa"/>
          </w:tcPr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L’alunno:</w:t>
            </w:r>
          </w:p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- acquista capacità di comporre titoli per fatti di cronaca;</w:t>
            </w:r>
          </w:p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- produce brevi testi di cronaca seguendo una struttura interna coerente.</w:t>
            </w:r>
          </w:p>
        </w:tc>
        <w:tc>
          <w:tcPr>
            <w:tcW w:w="4000" w:type="dxa"/>
          </w:tcPr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- Titoli per articoli di giornale.</w:t>
            </w:r>
          </w:p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- Produzione di testi che seguono ordine cronologico, ordine logico, caratterizzazione degli ambienti, situazioni, paesaggi, personaggi.</w:t>
            </w:r>
          </w:p>
        </w:tc>
      </w:tr>
      <w:tr w:rsidR="00376C93" w:rsidRPr="0073749B" w:rsidTr="008D42AF">
        <w:tc>
          <w:tcPr>
            <w:tcW w:w="2235" w:type="dxa"/>
          </w:tcPr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6. Il testo dialogato</w:t>
            </w:r>
          </w:p>
        </w:tc>
        <w:tc>
          <w:tcPr>
            <w:tcW w:w="3543" w:type="dxa"/>
          </w:tcPr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L’alunno legge, produce testi con l’impiego del discorso diretto.</w:t>
            </w:r>
          </w:p>
        </w:tc>
        <w:tc>
          <w:tcPr>
            <w:tcW w:w="4000" w:type="dxa"/>
          </w:tcPr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Dialoghi, sceneggiature, interviste, storie e favole dialogate.</w:t>
            </w:r>
          </w:p>
        </w:tc>
      </w:tr>
      <w:tr w:rsidR="00376C93" w:rsidRPr="0073749B" w:rsidTr="008D42AF">
        <w:tc>
          <w:tcPr>
            <w:tcW w:w="2235" w:type="dxa"/>
          </w:tcPr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7. La lettera</w:t>
            </w:r>
          </w:p>
        </w:tc>
        <w:tc>
          <w:tcPr>
            <w:tcW w:w="3543" w:type="dxa"/>
          </w:tcPr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L’alunno:</w:t>
            </w:r>
          </w:p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- Manifesta per iscritto contenuti di natura emotiva, richiede notizie o informazioni pratiche;</w:t>
            </w:r>
          </w:p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- usa codici differenti per persone di diverso livello confidenziale.</w:t>
            </w:r>
          </w:p>
        </w:tc>
        <w:tc>
          <w:tcPr>
            <w:tcW w:w="4000" w:type="dxa"/>
          </w:tcPr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Lettere personali, inviti, ringraziamenti,richieste, informazioni, testi diretti a persone di diverso livello.</w:t>
            </w:r>
          </w:p>
        </w:tc>
      </w:tr>
      <w:tr w:rsidR="00376C93" w:rsidRPr="0073749B" w:rsidTr="008D42AF">
        <w:tc>
          <w:tcPr>
            <w:tcW w:w="2235" w:type="dxa"/>
          </w:tcPr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8. L’avviso</w:t>
            </w:r>
          </w:p>
        </w:tc>
        <w:tc>
          <w:tcPr>
            <w:tcW w:w="3543" w:type="dxa"/>
          </w:tcPr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L’alunno scrive testi diretti a dare informazioni a diversi generi di persone.</w:t>
            </w:r>
          </w:p>
        </w:tc>
        <w:tc>
          <w:tcPr>
            <w:tcW w:w="4000" w:type="dxa"/>
          </w:tcPr>
          <w:p w:rsidR="00376C93" w:rsidRPr="0073749B" w:rsidRDefault="00376C93" w:rsidP="008D42AF">
            <w:pPr>
              <w:rPr>
                <w:rFonts w:ascii="Tahoma" w:hAnsi="Tahoma" w:cs="Tahoma"/>
              </w:rPr>
            </w:pPr>
            <w:r w:rsidRPr="0073749B">
              <w:rPr>
                <w:rFonts w:ascii="Tahoma" w:hAnsi="Tahoma" w:cs="Tahoma"/>
              </w:rPr>
              <w:t>Informazioni, convocazioni, regolamentazioni, inviti plurimi.</w:t>
            </w:r>
          </w:p>
        </w:tc>
      </w:tr>
    </w:tbl>
    <w:p w:rsidR="00376C93" w:rsidRPr="0073749B" w:rsidRDefault="00376C93" w:rsidP="00376C93">
      <w:pPr>
        <w:rPr>
          <w:rFonts w:ascii="Tahoma" w:hAnsi="Tahoma" w:cs="Tahoma"/>
        </w:rPr>
      </w:pPr>
    </w:p>
    <w:p w:rsidR="00376C93" w:rsidRDefault="00376C93" w:rsidP="00376C93">
      <w:pPr>
        <w:rPr>
          <w:rFonts w:ascii="Tahoma" w:hAnsi="Tahoma" w:cs="Tahoma"/>
        </w:rPr>
      </w:pPr>
    </w:p>
    <w:p w:rsidR="00376C93" w:rsidRDefault="00376C93" w:rsidP="00376C93">
      <w:pPr>
        <w:rPr>
          <w:rFonts w:ascii="Tahoma" w:hAnsi="Tahoma" w:cs="Tahoma"/>
        </w:rPr>
      </w:pPr>
    </w:p>
    <w:p w:rsidR="00376C93" w:rsidRDefault="00376C93" w:rsidP="00376C93">
      <w:pPr>
        <w:rPr>
          <w:rFonts w:ascii="Tahoma" w:hAnsi="Tahoma" w:cs="Tahoma"/>
        </w:rPr>
      </w:pPr>
    </w:p>
    <w:p w:rsidR="00376C93" w:rsidRDefault="00376C93" w:rsidP="00376C93">
      <w:pPr>
        <w:rPr>
          <w:rFonts w:ascii="Tahoma" w:hAnsi="Tahoma" w:cs="Tahoma"/>
        </w:rPr>
      </w:pPr>
    </w:p>
    <w:p w:rsidR="00A8247D" w:rsidRDefault="00A8247D"/>
    <w:sectPr w:rsidR="00A8247D" w:rsidSect="00C057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000000B"/>
    <w:multiLevelType w:val="singleLevel"/>
    <w:tmpl w:val="0000000B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>
    <w:nsid w:val="0000000C"/>
    <w:multiLevelType w:val="singleLevel"/>
    <w:tmpl w:val="0000000C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55C4E9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95C1AA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A32245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0E06D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57663D4"/>
    <w:multiLevelType w:val="hybridMultilevel"/>
    <w:tmpl w:val="102266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B2427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E271A0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E144A1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255040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10"/>
  </w:num>
  <w:num w:numId="5">
    <w:abstractNumId w:val="15"/>
  </w:num>
  <w:num w:numId="6">
    <w:abstractNumId w:val="7"/>
  </w:num>
  <w:num w:numId="7">
    <w:abstractNumId w:val="14"/>
  </w:num>
  <w:num w:numId="8">
    <w:abstractNumId w:val="8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76C93"/>
    <w:rsid w:val="00376C93"/>
    <w:rsid w:val="007E5413"/>
    <w:rsid w:val="007F5F82"/>
    <w:rsid w:val="00A8247D"/>
    <w:rsid w:val="00AE73CE"/>
    <w:rsid w:val="00C05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6C9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73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376C93"/>
    <w:pPr>
      <w:keepNext/>
      <w:tabs>
        <w:tab w:val="left" w:pos="6804"/>
        <w:tab w:val="left" w:pos="8505"/>
        <w:tab w:val="left" w:pos="9072"/>
      </w:tabs>
      <w:suppressAutoHyphens w:val="0"/>
      <w:spacing w:line="360" w:lineRule="auto"/>
      <w:ind w:right="-2"/>
      <w:outlineLvl w:val="1"/>
    </w:pPr>
    <w:rPr>
      <w:b/>
      <w:bCs/>
      <w:sz w:val="28"/>
      <w:szCs w:val="28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376C93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Sottotitolo">
    <w:name w:val="Subtitle"/>
    <w:basedOn w:val="Normale"/>
    <w:link w:val="SottotitoloCarattere"/>
    <w:qFormat/>
    <w:rsid w:val="00376C9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376C93"/>
    <w:rPr>
      <w:rFonts w:ascii="Arial" w:eastAsia="Times New Roman" w:hAnsi="Arial" w:cs="Arial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5F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5F8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E73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customStyle="1" w:styleId="Standard">
    <w:name w:val="Standard"/>
    <w:rsid w:val="00AE73C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AE73CE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6C9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376C93"/>
    <w:pPr>
      <w:keepNext/>
      <w:tabs>
        <w:tab w:val="left" w:pos="6804"/>
        <w:tab w:val="left" w:pos="8505"/>
        <w:tab w:val="left" w:pos="9072"/>
      </w:tabs>
      <w:suppressAutoHyphens w:val="0"/>
      <w:spacing w:line="360" w:lineRule="auto"/>
      <w:ind w:right="-2"/>
      <w:outlineLvl w:val="1"/>
    </w:pPr>
    <w:rPr>
      <w:b/>
      <w:bCs/>
      <w:sz w:val="28"/>
      <w:szCs w:val="28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376C93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Sottotitolo">
    <w:name w:val="Subtitle"/>
    <w:basedOn w:val="Normale"/>
    <w:link w:val="SottotitoloCarattere"/>
    <w:qFormat/>
    <w:rsid w:val="00376C9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376C93"/>
    <w:rPr>
      <w:rFonts w:ascii="Arial" w:eastAsia="Times New Roman" w:hAnsi="Arial" w:cs="Arial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5F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5F8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ic81200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cmazzi.it/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3841</Words>
  <Characters>21897</Characters>
  <Application>Microsoft Office Word</Application>
  <DocSecurity>0</DocSecurity>
  <Lines>182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</dc:creator>
  <cp:keywords/>
  <dc:description/>
  <cp:lastModifiedBy>Hewlett-Packard Company</cp:lastModifiedBy>
  <cp:revision>3</cp:revision>
  <dcterms:created xsi:type="dcterms:W3CDTF">2016-01-20T20:16:00Z</dcterms:created>
  <dcterms:modified xsi:type="dcterms:W3CDTF">2018-08-09T10:41:00Z</dcterms:modified>
</cp:coreProperties>
</file>